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97" w:type="dxa"/>
        <w:tblInd w:w="-372" w:type="dxa"/>
        <w:tblLayout w:type="fixed"/>
        <w:tblLook w:val="0000" w:firstRow="0" w:lastRow="0" w:firstColumn="0" w:lastColumn="0" w:noHBand="0" w:noVBand="0"/>
      </w:tblPr>
      <w:tblGrid>
        <w:gridCol w:w="4449"/>
        <w:gridCol w:w="10348"/>
      </w:tblGrid>
      <w:tr w:rsidR="00D4742A" w:rsidRPr="00D4742A" w:rsidTr="00B2123F">
        <w:trPr>
          <w:trHeight w:val="1079"/>
        </w:trPr>
        <w:tc>
          <w:tcPr>
            <w:tcW w:w="4449" w:type="dxa"/>
          </w:tcPr>
          <w:p w:rsidR="00D4742A" w:rsidRPr="00D4742A" w:rsidRDefault="00D4742A" w:rsidP="00833CF2">
            <w:pPr>
              <w:spacing w:line="360" w:lineRule="auto"/>
              <w:jc w:val="center"/>
              <w:rPr>
                <w:rFonts w:ascii="Times New Roman" w:hAnsi="Times New Roman" w:cs="Times New Roman"/>
                <w:sz w:val="26"/>
                <w:szCs w:val="26"/>
              </w:rPr>
            </w:pPr>
            <w:r w:rsidRPr="00D4742A">
              <w:rPr>
                <w:rFonts w:ascii="Times New Roman" w:hAnsi="Times New Roman" w:cs="Times New Roman"/>
                <w:i/>
                <w:sz w:val="26"/>
                <w:szCs w:val="26"/>
              </w:rPr>
              <w:br w:type="page"/>
            </w:r>
            <w:r w:rsidRPr="00D4742A">
              <w:rPr>
                <w:rFonts w:ascii="Times New Roman" w:hAnsi="Times New Roman" w:cs="Times New Roman"/>
                <w:color w:val="000000"/>
                <w:sz w:val="26"/>
                <w:szCs w:val="26"/>
                <w:lang w:val="es-BO"/>
              </w:rPr>
              <w:br w:type="page"/>
            </w:r>
            <w:r w:rsidR="006A5494">
              <w:rPr>
                <w:rFonts w:ascii="Times New Roman" w:hAnsi="Times New Roman" w:cs="Times New Roman"/>
                <w:sz w:val="26"/>
                <w:szCs w:val="26"/>
              </w:rPr>
              <w:t>SỞ</w:t>
            </w:r>
            <w:r w:rsidRPr="00D4742A">
              <w:rPr>
                <w:rFonts w:ascii="Times New Roman" w:hAnsi="Times New Roman" w:cs="Times New Roman"/>
                <w:sz w:val="26"/>
                <w:szCs w:val="26"/>
              </w:rPr>
              <w:t xml:space="preserve"> GIÁO DỤC </w:t>
            </w:r>
            <w:r w:rsidR="006A5494">
              <w:rPr>
                <w:rFonts w:ascii="Times New Roman" w:hAnsi="Times New Roman" w:cs="Times New Roman"/>
                <w:sz w:val="26"/>
                <w:szCs w:val="26"/>
              </w:rPr>
              <w:t>VÀ ĐÀO TẠO</w:t>
            </w:r>
          </w:p>
          <w:p w:rsidR="00D4742A" w:rsidRPr="00D4742A" w:rsidRDefault="00D4742A" w:rsidP="00833CF2">
            <w:pPr>
              <w:spacing w:line="360" w:lineRule="auto"/>
              <w:jc w:val="center"/>
              <w:rPr>
                <w:rFonts w:ascii="Times New Roman" w:hAnsi="Times New Roman" w:cs="Times New Roman"/>
                <w:sz w:val="26"/>
                <w:szCs w:val="26"/>
              </w:rPr>
            </w:pPr>
            <w:r w:rsidRPr="00D4742A">
              <w:rPr>
                <w:rFonts w:ascii="Times New Roman" w:hAnsi="Times New Roman" w:cs="Times New Roman"/>
                <w:sz w:val="26"/>
                <w:szCs w:val="26"/>
              </w:rPr>
              <w:t>THÀNH PHỐ HỒ CHÍ MINH</w:t>
            </w:r>
          </w:p>
          <w:p w:rsidR="00D4742A" w:rsidRPr="00D4742A" w:rsidRDefault="00D4742A" w:rsidP="00833CF2">
            <w:pPr>
              <w:spacing w:line="360" w:lineRule="auto"/>
              <w:jc w:val="center"/>
              <w:rPr>
                <w:rFonts w:ascii="Times New Roman" w:hAnsi="Times New Roman" w:cs="Times New Roman"/>
                <w:b/>
                <w:sz w:val="26"/>
                <w:szCs w:val="26"/>
              </w:rPr>
            </w:pPr>
            <w:r w:rsidRPr="00D4742A">
              <w:rPr>
                <w:rFonts w:ascii="Times New Roman" w:hAnsi="Times New Roman" w:cs="Times New Roman"/>
                <w:noProof/>
                <w:sz w:val="26"/>
                <w:szCs w:val="26"/>
              </w:rPr>
              <mc:AlternateContent>
                <mc:Choice Requires="wps">
                  <w:drawing>
                    <wp:anchor distT="4294967295" distB="4294967295" distL="114300" distR="114300" simplePos="0" relativeHeight="251660288" behindDoc="0" locked="0" layoutInCell="1" allowOverlap="1" wp14:anchorId="203EA9A1" wp14:editId="1EFE4687">
                      <wp:simplePos x="0" y="0"/>
                      <wp:positionH relativeFrom="column">
                        <wp:posOffset>636270</wp:posOffset>
                      </wp:positionH>
                      <wp:positionV relativeFrom="paragraph">
                        <wp:posOffset>188595</wp:posOffset>
                      </wp:positionV>
                      <wp:extent cx="14954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14.85pt" to="167.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1OjGwIAADY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"/>
                  </w:pict>
                </mc:Fallback>
              </mc:AlternateContent>
            </w:r>
            <w:r w:rsidRPr="00D4742A">
              <w:rPr>
                <w:rFonts w:ascii="Times New Roman" w:hAnsi="Times New Roman" w:cs="Times New Roman"/>
                <w:b/>
                <w:sz w:val="26"/>
                <w:szCs w:val="26"/>
              </w:rPr>
              <w:t>TRƯỜNG THPT TRẦN VĂN GIÀU</w:t>
            </w:r>
          </w:p>
        </w:tc>
        <w:tc>
          <w:tcPr>
            <w:tcW w:w="10348" w:type="dxa"/>
          </w:tcPr>
          <w:p w:rsidR="00D4742A" w:rsidRPr="00D4742A" w:rsidRDefault="00D4742A" w:rsidP="00833CF2">
            <w:pPr>
              <w:spacing w:line="360" w:lineRule="auto"/>
              <w:rPr>
                <w:rFonts w:ascii="Times New Roman" w:hAnsi="Times New Roman" w:cs="Times New Roman"/>
                <w:b/>
                <w:sz w:val="26"/>
                <w:szCs w:val="26"/>
              </w:rPr>
            </w:pPr>
            <w:r w:rsidRPr="00D4742A">
              <w:rPr>
                <w:rFonts w:ascii="Times New Roman" w:hAnsi="Times New Roman" w:cs="Times New Roman"/>
                <w:b/>
                <w:sz w:val="26"/>
                <w:szCs w:val="26"/>
              </w:rPr>
              <w:t>CỘNG HÒA XÃ HỘI CHỦ NGHĨA VIỆT NAM</w:t>
            </w:r>
          </w:p>
          <w:p w:rsidR="00D4742A" w:rsidRPr="00B2123F" w:rsidRDefault="00D4742A" w:rsidP="00833CF2">
            <w:pPr>
              <w:spacing w:line="360" w:lineRule="auto"/>
              <w:rPr>
                <w:rFonts w:ascii="Times New Roman" w:hAnsi="Times New Roman" w:cs="Times New Roman"/>
                <w:b/>
                <w:sz w:val="28"/>
                <w:szCs w:val="28"/>
              </w:rPr>
            </w:pPr>
            <w:r w:rsidRPr="00D4742A">
              <w:rPr>
                <w:rFonts w:ascii="Times New Roman" w:hAnsi="Times New Roman" w:cs="Times New Roman"/>
                <w:b/>
                <w:noProof/>
                <w:sz w:val="26"/>
                <w:szCs w:val="26"/>
              </w:rPr>
              <mc:AlternateContent>
                <mc:Choice Requires="wps">
                  <w:drawing>
                    <wp:anchor distT="4294967295" distB="4294967295" distL="114300" distR="114300" simplePos="0" relativeHeight="251659264" behindDoc="0" locked="0" layoutInCell="1" allowOverlap="1" wp14:anchorId="1BE475FF" wp14:editId="268F8005">
                      <wp:simplePos x="0" y="0"/>
                      <wp:positionH relativeFrom="column">
                        <wp:posOffset>584835</wp:posOffset>
                      </wp:positionH>
                      <wp:positionV relativeFrom="paragraph">
                        <wp:posOffset>210820</wp:posOffset>
                      </wp:positionV>
                      <wp:extent cx="22574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05pt,16.6pt" to="223.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uKHAIAADYEAAAOAAAAZHJzL2Uyb0RvYy54bWysU8uu2yAQ3VfqPyD2ie3UyU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"/>
                  </w:pict>
                </mc:Fallback>
              </mc:AlternateContent>
            </w:r>
            <w:r w:rsidR="00B2123F">
              <w:rPr>
                <w:rFonts w:ascii="Times New Roman" w:hAnsi="Times New Roman" w:cs="Times New Roman"/>
                <w:sz w:val="26"/>
                <w:szCs w:val="26"/>
              </w:rPr>
              <w:t xml:space="preserve">              </w:t>
            </w:r>
            <w:r w:rsidRPr="00B2123F">
              <w:rPr>
                <w:rFonts w:ascii="Times New Roman" w:hAnsi="Times New Roman" w:cs="Times New Roman"/>
                <w:b/>
                <w:sz w:val="28"/>
                <w:szCs w:val="28"/>
              </w:rPr>
              <w:t xml:space="preserve">Độc </w:t>
            </w:r>
            <w:r w:rsidR="00B2123F">
              <w:rPr>
                <w:rFonts w:ascii="Times New Roman" w:hAnsi="Times New Roman" w:cs="Times New Roman"/>
                <w:b/>
                <w:sz w:val="28"/>
                <w:szCs w:val="28"/>
              </w:rPr>
              <w:t>l</w:t>
            </w:r>
            <w:r w:rsidRPr="00B2123F">
              <w:rPr>
                <w:rFonts w:ascii="Times New Roman" w:hAnsi="Times New Roman" w:cs="Times New Roman"/>
                <w:b/>
                <w:sz w:val="28"/>
                <w:szCs w:val="28"/>
              </w:rPr>
              <w:t xml:space="preserve">ập – Tự </w:t>
            </w:r>
            <w:r w:rsidR="00B2123F">
              <w:rPr>
                <w:rFonts w:ascii="Times New Roman" w:hAnsi="Times New Roman" w:cs="Times New Roman"/>
                <w:b/>
                <w:sz w:val="28"/>
                <w:szCs w:val="28"/>
              </w:rPr>
              <w:t>d</w:t>
            </w:r>
            <w:r w:rsidRPr="00B2123F">
              <w:rPr>
                <w:rFonts w:ascii="Times New Roman" w:hAnsi="Times New Roman" w:cs="Times New Roman"/>
                <w:b/>
                <w:sz w:val="28"/>
                <w:szCs w:val="28"/>
              </w:rPr>
              <w:t xml:space="preserve">o – Hạnh </w:t>
            </w:r>
            <w:r w:rsidR="00B2123F">
              <w:rPr>
                <w:rFonts w:ascii="Times New Roman" w:hAnsi="Times New Roman" w:cs="Times New Roman"/>
                <w:b/>
                <w:sz w:val="28"/>
                <w:szCs w:val="28"/>
              </w:rPr>
              <w:t>p</w:t>
            </w:r>
            <w:r w:rsidRPr="00B2123F">
              <w:rPr>
                <w:rFonts w:ascii="Times New Roman" w:hAnsi="Times New Roman" w:cs="Times New Roman"/>
                <w:b/>
                <w:sz w:val="28"/>
                <w:szCs w:val="28"/>
              </w:rPr>
              <w:t>húc</w:t>
            </w:r>
          </w:p>
          <w:p w:rsidR="00D4742A" w:rsidRPr="00D4742A" w:rsidRDefault="00D4742A" w:rsidP="00833CF2">
            <w:pPr>
              <w:spacing w:line="360" w:lineRule="auto"/>
              <w:jc w:val="center"/>
              <w:rPr>
                <w:rFonts w:ascii="Times New Roman" w:hAnsi="Times New Roman" w:cs="Times New Roman"/>
                <w:i/>
                <w:sz w:val="26"/>
                <w:szCs w:val="26"/>
              </w:rPr>
            </w:pPr>
          </w:p>
        </w:tc>
      </w:tr>
    </w:tbl>
    <w:p w:rsidR="00D4742A" w:rsidRPr="00D4742A" w:rsidRDefault="00B2123F" w:rsidP="00B2123F">
      <w:pPr>
        <w:tabs>
          <w:tab w:val="left" w:pos="284"/>
          <w:tab w:val="left" w:pos="567"/>
          <w:tab w:val="left" w:pos="851"/>
        </w:tabs>
        <w:spacing w:before="120" w:line="360" w:lineRule="auto"/>
        <w:ind w:right="-90"/>
        <w:jc w:val="center"/>
        <w:rPr>
          <w:rFonts w:ascii="Times New Roman" w:hAnsi="Times New Roman" w:cs="Times New Roman"/>
          <w:color w:val="000000" w:themeColor="text1"/>
          <w:sz w:val="26"/>
          <w:szCs w:val="26"/>
        </w:rPr>
      </w:pPr>
      <w:r>
        <w:rPr>
          <w:rFonts w:ascii="Times New Roman" w:hAnsi="Times New Roman" w:cs="Times New Roman"/>
          <w:i/>
          <w:color w:val="000000" w:themeColor="text1"/>
          <w:sz w:val="26"/>
          <w:szCs w:val="26"/>
        </w:rPr>
        <w:t xml:space="preserve">               </w:t>
      </w:r>
      <w:r w:rsidR="00D4742A" w:rsidRPr="00B2123F">
        <w:rPr>
          <w:rFonts w:ascii="Times New Roman" w:hAnsi="Times New Roman" w:cs="Times New Roman"/>
          <w:color w:val="000000" w:themeColor="text1"/>
          <w:sz w:val="26"/>
          <w:szCs w:val="26"/>
        </w:rPr>
        <w:t>Số: …..</w:t>
      </w:r>
      <w:r w:rsidR="006A5494" w:rsidRPr="00B2123F">
        <w:rPr>
          <w:rFonts w:ascii="Times New Roman" w:hAnsi="Times New Roman" w:cs="Times New Roman"/>
          <w:color w:val="000000" w:themeColor="text1"/>
          <w:sz w:val="26"/>
          <w:szCs w:val="26"/>
        </w:rPr>
        <w:t>/</w:t>
      </w:r>
      <w:r w:rsidR="00D4742A" w:rsidRPr="00B2123F">
        <w:rPr>
          <w:rFonts w:ascii="Times New Roman" w:hAnsi="Times New Roman" w:cs="Times New Roman"/>
          <w:color w:val="000000" w:themeColor="text1"/>
          <w:sz w:val="26"/>
          <w:szCs w:val="26"/>
        </w:rPr>
        <w:t>KH</w:t>
      </w:r>
      <w:r w:rsidR="006A5494" w:rsidRPr="00B2123F">
        <w:rPr>
          <w:rFonts w:ascii="Times New Roman" w:hAnsi="Times New Roman" w:cs="Times New Roman"/>
          <w:color w:val="000000" w:themeColor="text1"/>
          <w:sz w:val="26"/>
          <w:szCs w:val="26"/>
        </w:rPr>
        <w:t>-</w:t>
      </w:r>
      <w:r w:rsidR="00D4742A" w:rsidRPr="00B2123F">
        <w:rPr>
          <w:rFonts w:ascii="Times New Roman" w:hAnsi="Times New Roman" w:cs="Times New Roman"/>
          <w:color w:val="000000" w:themeColor="text1"/>
          <w:sz w:val="26"/>
          <w:szCs w:val="26"/>
        </w:rPr>
        <w:t>TVG</w:t>
      </w:r>
      <w:r>
        <w:rPr>
          <w:rFonts w:ascii="Times New Roman" w:hAnsi="Times New Roman" w:cs="Times New Roman"/>
          <w:i/>
          <w:color w:val="000000" w:themeColor="text1"/>
          <w:sz w:val="26"/>
          <w:szCs w:val="26"/>
        </w:rPr>
        <w:tab/>
        <w:t xml:space="preserve">                Thành phố Hồ Chí Minh</w:t>
      </w:r>
      <w:r w:rsidR="00D4742A" w:rsidRPr="00D4742A">
        <w:rPr>
          <w:rFonts w:ascii="Times New Roman" w:hAnsi="Times New Roman" w:cs="Times New Roman"/>
          <w:i/>
          <w:color w:val="000000" w:themeColor="text1"/>
          <w:sz w:val="26"/>
          <w:szCs w:val="26"/>
        </w:rPr>
        <w:t>, ngày 25 tháng 9 năm 2019</w:t>
      </w:r>
    </w:p>
    <w:p w:rsidR="00D4742A" w:rsidRPr="00D4742A" w:rsidRDefault="00D4742A" w:rsidP="00D4742A">
      <w:pPr>
        <w:pStyle w:val="Heading3"/>
        <w:tabs>
          <w:tab w:val="left" w:pos="284"/>
          <w:tab w:val="left" w:pos="567"/>
          <w:tab w:val="left" w:pos="851"/>
        </w:tabs>
        <w:spacing w:line="276" w:lineRule="auto"/>
        <w:ind w:right="-86"/>
        <w:rPr>
          <w:rFonts w:ascii="Times New Roman" w:hAnsi="Times New Roman"/>
          <w:color w:val="000000" w:themeColor="text1"/>
          <w:szCs w:val="36"/>
        </w:rPr>
      </w:pPr>
      <w:r w:rsidRPr="00D4742A">
        <w:rPr>
          <w:rFonts w:ascii="Times New Roman" w:hAnsi="Times New Roman"/>
          <w:color w:val="000000" w:themeColor="text1"/>
          <w:szCs w:val="36"/>
        </w:rPr>
        <w:t xml:space="preserve">KẾ HOẠCH TỔ CHỨC </w:t>
      </w:r>
    </w:p>
    <w:p w:rsidR="00D4742A" w:rsidRPr="00D4742A" w:rsidRDefault="00D4742A" w:rsidP="00D4742A">
      <w:pPr>
        <w:tabs>
          <w:tab w:val="left" w:pos="284"/>
          <w:tab w:val="left" w:pos="567"/>
          <w:tab w:val="left" w:pos="851"/>
        </w:tabs>
        <w:spacing w:line="276" w:lineRule="auto"/>
        <w:jc w:val="center"/>
        <w:rPr>
          <w:rFonts w:ascii="Times New Roman" w:hAnsi="Times New Roman" w:cs="Times New Roman"/>
          <w:b/>
          <w:color w:val="000000" w:themeColor="text1"/>
          <w:sz w:val="36"/>
          <w:szCs w:val="36"/>
        </w:rPr>
      </w:pPr>
      <w:r w:rsidRPr="00D4742A">
        <w:rPr>
          <w:rFonts w:ascii="Times New Roman" w:hAnsi="Times New Roman" w:cs="Times New Roman"/>
          <w:b/>
          <w:color w:val="000000" w:themeColor="text1"/>
          <w:sz w:val="36"/>
          <w:szCs w:val="36"/>
        </w:rPr>
        <w:t xml:space="preserve">NGÀY HỘI ẨM THỰC TRÁI TIM NHÂN ÁI </w:t>
      </w:r>
    </w:p>
    <w:p w:rsidR="00D4742A" w:rsidRPr="00D4742A" w:rsidRDefault="00D4742A" w:rsidP="00D4742A">
      <w:pPr>
        <w:tabs>
          <w:tab w:val="left" w:pos="284"/>
          <w:tab w:val="left" w:pos="567"/>
          <w:tab w:val="left" w:pos="851"/>
        </w:tabs>
        <w:spacing w:line="276" w:lineRule="auto"/>
        <w:jc w:val="center"/>
        <w:rPr>
          <w:rFonts w:ascii="Times New Roman" w:hAnsi="Times New Roman" w:cs="Times New Roman"/>
          <w:b/>
          <w:color w:val="000000" w:themeColor="text1"/>
          <w:sz w:val="36"/>
          <w:szCs w:val="36"/>
        </w:rPr>
      </w:pPr>
      <w:r w:rsidRPr="00D4742A">
        <w:rPr>
          <w:rFonts w:ascii="Times New Roman" w:hAnsi="Times New Roman" w:cs="Times New Roman"/>
          <w:b/>
          <w:color w:val="000000" w:themeColor="text1"/>
          <w:sz w:val="36"/>
          <w:szCs w:val="36"/>
        </w:rPr>
        <w:t>NĂM HỌC 201</w:t>
      </w:r>
      <w:r>
        <w:rPr>
          <w:rFonts w:ascii="Times New Roman" w:hAnsi="Times New Roman" w:cs="Times New Roman"/>
          <w:b/>
          <w:color w:val="000000" w:themeColor="text1"/>
          <w:sz w:val="36"/>
          <w:szCs w:val="36"/>
        </w:rPr>
        <w:t>9</w:t>
      </w:r>
      <w:r w:rsidRPr="00D4742A">
        <w:rPr>
          <w:rFonts w:ascii="Times New Roman" w:hAnsi="Times New Roman" w:cs="Times New Roman"/>
          <w:b/>
          <w:color w:val="000000" w:themeColor="text1"/>
          <w:sz w:val="36"/>
          <w:szCs w:val="36"/>
        </w:rPr>
        <w:t xml:space="preserve"> – 20</w:t>
      </w:r>
      <w:r>
        <w:rPr>
          <w:rFonts w:ascii="Times New Roman" w:hAnsi="Times New Roman" w:cs="Times New Roman"/>
          <w:b/>
          <w:color w:val="000000" w:themeColor="text1"/>
          <w:sz w:val="36"/>
          <w:szCs w:val="36"/>
        </w:rPr>
        <w:t>20</w:t>
      </w:r>
    </w:p>
    <w:p w:rsidR="00D4742A" w:rsidRPr="00D4742A" w:rsidRDefault="00D4742A" w:rsidP="00D4742A">
      <w:pPr>
        <w:tabs>
          <w:tab w:val="left" w:pos="284"/>
          <w:tab w:val="left" w:pos="567"/>
          <w:tab w:val="left" w:pos="851"/>
        </w:tabs>
        <w:spacing w:line="276" w:lineRule="auto"/>
        <w:jc w:val="center"/>
        <w:rPr>
          <w:rFonts w:ascii="Times New Roman" w:hAnsi="Times New Roman" w:cs="Times New Roman"/>
          <w:b/>
          <w:color w:val="000000" w:themeColor="text1"/>
          <w:sz w:val="36"/>
          <w:szCs w:val="36"/>
        </w:rPr>
      </w:pPr>
    </w:p>
    <w:p w:rsidR="00D4742A" w:rsidRPr="00D4742A" w:rsidRDefault="00D4742A" w:rsidP="00D4742A">
      <w:pPr>
        <w:pStyle w:val="ListParagraph"/>
        <w:numPr>
          <w:ilvl w:val="0"/>
          <w:numId w:val="1"/>
        </w:numPr>
        <w:tabs>
          <w:tab w:val="left" w:pos="284"/>
          <w:tab w:val="left" w:pos="567"/>
          <w:tab w:val="left" w:pos="851"/>
        </w:tabs>
        <w:spacing w:line="360" w:lineRule="auto"/>
        <w:rPr>
          <w:rStyle w:val="Strong"/>
          <w:color w:val="000000" w:themeColor="text1"/>
          <w:sz w:val="26"/>
          <w:szCs w:val="26"/>
        </w:rPr>
      </w:pPr>
      <w:r w:rsidRPr="00D4742A">
        <w:rPr>
          <w:rStyle w:val="Strong"/>
          <w:color w:val="000000" w:themeColor="text1"/>
          <w:sz w:val="26"/>
          <w:szCs w:val="26"/>
        </w:rPr>
        <w:t>MỤC ĐÍCH VÀ YÊU CẦU</w:t>
      </w:r>
    </w:p>
    <w:p w:rsidR="00D4742A" w:rsidRPr="00D4742A" w:rsidRDefault="00D4742A" w:rsidP="00D4742A">
      <w:pPr>
        <w:pStyle w:val="ListParagraph"/>
        <w:numPr>
          <w:ilvl w:val="0"/>
          <w:numId w:val="2"/>
        </w:numPr>
        <w:tabs>
          <w:tab w:val="left" w:pos="284"/>
          <w:tab w:val="left" w:pos="567"/>
          <w:tab w:val="left" w:pos="851"/>
        </w:tabs>
        <w:spacing w:line="360" w:lineRule="auto"/>
        <w:rPr>
          <w:b/>
          <w:color w:val="000000" w:themeColor="text1"/>
          <w:sz w:val="26"/>
          <w:szCs w:val="26"/>
        </w:rPr>
      </w:pPr>
      <w:r w:rsidRPr="00D4742A">
        <w:rPr>
          <w:b/>
          <w:color w:val="000000" w:themeColor="text1"/>
          <w:sz w:val="26"/>
          <w:szCs w:val="26"/>
        </w:rPr>
        <w:t>Mục đích:</w:t>
      </w:r>
    </w:p>
    <w:p w:rsidR="00D4742A" w:rsidRPr="00D4742A" w:rsidRDefault="00D4742A" w:rsidP="00D4742A">
      <w:pPr>
        <w:tabs>
          <w:tab w:val="left" w:pos="284"/>
          <w:tab w:val="left" w:pos="567"/>
        </w:tabs>
        <w:spacing w:line="360" w:lineRule="auto"/>
        <w:jc w:val="both"/>
        <w:rPr>
          <w:rFonts w:ascii="Times New Roman" w:hAnsi="Times New Roman" w:cs="Times New Roman"/>
          <w:color w:val="000000" w:themeColor="text1"/>
          <w:sz w:val="26"/>
          <w:szCs w:val="26"/>
        </w:rPr>
      </w:pPr>
      <w:r w:rsidRPr="00D4742A">
        <w:rPr>
          <w:rFonts w:ascii="Times New Roman" w:hAnsi="Times New Roman" w:cs="Times New Roman"/>
          <w:color w:val="000000" w:themeColor="text1"/>
          <w:sz w:val="26"/>
          <w:szCs w:val="26"/>
        </w:rPr>
        <w:tab/>
        <w:t xml:space="preserve">Nhằm </w:t>
      </w:r>
      <w:r w:rsidRPr="00D4742A">
        <w:rPr>
          <w:rFonts w:ascii="Times New Roman" w:hAnsi="Times New Roman" w:cs="Times New Roman"/>
          <w:color w:val="000000" w:themeColor="text1"/>
          <w:sz w:val="26"/>
          <w:szCs w:val="26"/>
          <w:shd w:val="clear" w:color="auto" w:fill="FFFFFF"/>
        </w:rPr>
        <w:t>chào mừng kỷ niệm 8</w:t>
      </w:r>
      <w:r>
        <w:rPr>
          <w:rFonts w:ascii="Times New Roman" w:hAnsi="Times New Roman" w:cs="Times New Roman"/>
          <w:color w:val="000000" w:themeColor="text1"/>
          <w:sz w:val="26"/>
          <w:szCs w:val="26"/>
          <w:shd w:val="clear" w:color="auto" w:fill="FFFFFF"/>
        </w:rPr>
        <w:t>9</w:t>
      </w:r>
      <w:r w:rsidRPr="00D4742A">
        <w:rPr>
          <w:rFonts w:ascii="Times New Roman" w:hAnsi="Times New Roman" w:cs="Times New Roman"/>
          <w:color w:val="000000" w:themeColor="text1"/>
          <w:sz w:val="26"/>
          <w:szCs w:val="26"/>
          <w:shd w:val="clear" w:color="auto" w:fill="FFFFFF"/>
        </w:rPr>
        <w:t xml:space="preserve"> năm ngày thành lập Hội liên hiệp </w:t>
      </w:r>
      <w:hyperlink r:id="rId6" w:tgtFrame="_blank" w:tooltip="Phụ nữ Việt Nam " w:history="1">
        <w:r w:rsidRPr="00692A9B">
          <w:rPr>
            <w:rStyle w:val="Hyperlink"/>
            <w:rFonts w:ascii="Times New Roman" w:hAnsi="Times New Roman" w:cs="Times New Roman"/>
            <w:color w:val="000000" w:themeColor="text1"/>
            <w:sz w:val="26"/>
            <w:szCs w:val="26"/>
            <w:u w:val="none"/>
            <w:bdr w:val="none" w:sz="0" w:space="0" w:color="auto" w:frame="1"/>
            <w:shd w:val="clear" w:color="auto" w:fill="FFFFFF"/>
          </w:rPr>
          <w:t>Phụ nữ Việt Nam</w:t>
        </w:r>
      </w:hyperlink>
      <w:r w:rsidRPr="00D4742A">
        <w:rPr>
          <w:rFonts w:ascii="Times New Roman" w:hAnsi="Times New Roman" w:cs="Times New Roman"/>
          <w:color w:val="000000" w:themeColor="text1"/>
          <w:sz w:val="26"/>
          <w:szCs w:val="26"/>
          <w:shd w:val="clear" w:color="auto" w:fill="FFFFFF"/>
        </w:rPr>
        <w:t> (20/10/1930 - 20/10/201</w:t>
      </w:r>
      <w:r>
        <w:rPr>
          <w:rFonts w:ascii="Times New Roman" w:hAnsi="Times New Roman" w:cs="Times New Roman"/>
          <w:color w:val="000000" w:themeColor="text1"/>
          <w:sz w:val="26"/>
          <w:szCs w:val="26"/>
          <w:shd w:val="clear" w:color="auto" w:fill="FFFFFF"/>
        </w:rPr>
        <w:t>9)</w:t>
      </w:r>
      <w:r w:rsidRPr="00D4742A">
        <w:rPr>
          <w:rFonts w:ascii="Times New Roman" w:hAnsi="Times New Roman" w:cs="Times New Roman"/>
          <w:color w:val="000000" w:themeColor="text1"/>
          <w:sz w:val="26"/>
          <w:szCs w:val="26"/>
          <w:shd w:val="clear" w:color="auto" w:fill="FFFFFF"/>
        </w:rPr>
        <w:t xml:space="preserve">; </w:t>
      </w:r>
      <w:r w:rsidRPr="00D4742A">
        <w:rPr>
          <w:rFonts w:ascii="Times New Roman" w:hAnsi="Times New Roman" w:cs="Times New Roman"/>
          <w:color w:val="000000" w:themeColor="text1"/>
          <w:sz w:val="26"/>
          <w:szCs w:val="26"/>
        </w:rPr>
        <w:t>duy trì và phát triển hoạt động sinh hoạt tập thể vui tươi, bổ ích, đáp ứng nhu cầu giao lưu ẩm thực giữa các tổ Công đoàn trường THPT Trần Văn Giàu,</w:t>
      </w:r>
      <w:r>
        <w:rPr>
          <w:rFonts w:ascii="Times New Roman" w:hAnsi="Times New Roman" w:cs="Times New Roman"/>
          <w:color w:val="000000" w:themeColor="text1"/>
          <w:sz w:val="26"/>
          <w:szCs w:val="26"/>
        </w:rPr>
        <w:t xml:space="preserve"> đồng thời tiếp tục gây quỹ để hỗ trợ kịp thời cán bộ, giáo viên, nhân viên mắc các căn bệnh hiểm nghèo;</w:t>
      </w:r>
      <w:r w:rsidRPr="00D4742A">
        <w:rPr>
          <w:rFonts w:ascii="Times New Roman" w:hAnsi="Times New Roman" w:cs="Times New Roman"/>
          <w:color w:val="000000" w:themeColor="text1"/>
          <w:sz w:val="26"/>
          <w:szCs w:val="26"/>
        </w:rPr>
        <w:t xml:space="preserve"> Ban chấp hành Công đoàn đề ra Kế hoạch tổ ngày hội ẩm thực trái tim nhân ái năm học 201</w:t>
      </w:r>
      <w:r>
        <w:rPr>
          <w:rFonts w:ascii="Times New Roman" w:hAnsi="Times New Roman" w:cs="Times New Roman"/>
          <w:color w:val="000000" w:themeColor="text1"/>
          <w:sz w:val="26"/>
          <w:szCs w:val="26"/>
        </w:rPr>
        <w:t>9</w:t>
      </w:r>
      <w:r w:rsidRPr="00D4742A">
        <w:rPr>
          <w:rFonts w:ascii="Times New Roman" w:hAnsi="Times New Roman" w:cs="Times New Roman"/>
          <w:color w:val="000000" w:themeColor="text1"/>
          <w:sz w:val="26"/>
          <w:szCs w:val="26"/>
        </w:rPr>
        <w:t xml:space="preserve"> – 20</w:t>
      </w:r>
      <w:r>
        <w:rPr>
          <w:rFonts w:ascii="Times New Roman" w:hAnsi="Times New Roman" w:cs="Times New Roman"/>
          <w:color w:val="000000" w:themeColor="text1"/>
          <w:sz w:val="26"/>
          <w:szCs w:val="26"/>
        </w:rPr>
        <w:t>20</w:t>
      </w:r>
      <w:r w:rsidRPr="00D4742A">
        <w:rPr>
          <w:rFonts w:ascii="Times New Roman" w:hAnsi="Times New Roman" w:cs="Times New Roman"/>
          <w:color w:val="000000" w:themeColor="text1"/>
          <w:sz w:val="26"/>
          <w:szCs w:val="26"/>
        </w:rPr>
        <w:t xml:space="preserve"> như sau: </w:t>
      </w:r>
    </w:p>
    <w:p w:rsidR="00D4742A" w:rsidRPr="00D4742A" w:rsidRDefault="00D4742A" w:rsidP="00D4742A">
      <w:pPr>
        <w:pStyle w:val="ListParagraph"/>
        <w:numPr>
          <w:ilvl w:val="0"/>
          <w:numId w:val="2"/>
        </w:numPr>
        <w:tabs>
          <w:tab w:val="left" w:pos="284"/>
          <w:tab w:val="left" w:pos="567"/>
        </w:tabs>
        <w:spacing w:line="360" w:lineRule="auto"/>
        <w:jc w:val="both"/>
        <w:rPr>
          <w:b/>
          <w:color w:val="000000" w:themeColor="text1"/>
          <w:sz w:val="26"/>
          <w:szCs w:val="26"/>
        </w:rPr>
      </w:pPr>
      <w:r w:rsidRPr="00D4742A">
        <w:rPr>
          <w:b/>
          <w:color w:val="000000" w:themeColor="text1"/>
          <w:sz w:val="26"/>
          <w:szCs w:val="26"/>
        </w:rPr>
        <w:t>Yêu Cầu:</w:t>
      </w:r>
      <w:r w:rsidRPr="00D4742A">
        <w:rPr>
          <w:b/>
          <w:color w:val="000000"/>
          <w:sz w:val="26"/>
          <w:szCs w:val="26"/>
        </w:rPr>
        <w:t xml:space="preserve"> </w:t>
      </w:r>
    </w:p>
    <w:p w:rsidR="00D4742A" w:rsidRPr="00D4742A" w:rsidRDefault="00D4742A" w:rsidP="00D4742A">
      <w:pPr>
        <w:tabs>
          <w:tab w:val="left" w:pos="284"/>
          <w:tab w:val="left" w:pos="567"/>
        </w:tabs>
        <w:spacing w:line="360" w:lineRule="auto"/>
        <w:jc w:val="both"/>
        <w:rPr>
          <w:rFonts w:ascii="Times New Roman" w:hAnsi="Times New Roman" w:cs="Times New Roman"/>
          <w:color w:val="000000" w:themeColor="text1"/>
          <w:sz w:val="26"/>
          <w:szCs w:val="26"/>
        </w:rPr>
      </w:pPr>
      <w:r w:rsidRPr="00D4742A">
        <w:rPr>
          <w:rFonts w:ascii="Times New Roman" w:hAnsi="Times New Roman" w:cs="Times New Roman"/>
          <w:color w:val="000000"/>
          <w:sz w:val="26"/>
          <w:szCs w:val="26"/>
        </w:rPr>
        <w:tab/>
        <w:t>Có nhiều gian hàng ẩm thực phong phú, đa dạng; đảm bảo an toàn vệ sinh thực phẩm;  tạo không khí vui vẻ, đoàn kết, tương thân tương ái giữa các công đoàn viên.</w:t>
      </w:r>
    </w:p>
    <w:p w:rsidR="00D4742A" w:rsidRPr="00D4742A" w:rsidRDefault="00D4742A" w:rsidP="00D4742A">
      <w:pPr>
        <w:pStyle w:val="ListParagraph"/>
        <w:numPr>
          <w:ilvl w:val="0"/>
          <w:numId w:val="1"/>
        </w:numPr>
        <w:tabs>
          <w:tab w:val="left" w:pos="284"/>
          <w:tab w:val="left" w:pos="567"/>
          <w:tab w:val="left" w:pos="851"/>
        </w:tabs>
        <w:spacing w:line="360" w:lineRule="auto"/>
        <w:rPr>
          <w:rStyle w:val="Strong"/>
          <w:b w:val="0"/>
          <w:bCs w:val="0"/>
          <w:color w:val="000000" w:themeColor="text1"/>
          <w:sz w:val="26"/>
          <w:szCs w:val="26"/>
        </w:rPr>
      </w:pPr>
      <w:r w:rsidRPr="00D4742A">
        <w:rPr>
          <w:rStyle w:val="Strong"/>
          <w:color w:val="000000" w:themeColor="text1"/>
          <w:sz w:val="26"/>
          <w:szCs w:val="26"/>
        </w:rPr>
        <w:t>THỜI GIAN VÀ ĐỊA ĐIỂM</w:t>
      </w:r>
    </w:p>
    <w:p w:rsidR="00D4742A" w:rsidRPr="00D4742A" w:rsidRDefault="00D4742A" w:rsidP="00D4742A">
      <w:pPr>
        <w:tabs>
          <w:tab w:val="left" w:pos="284"/>
          <w:tab w:val="left" w:pos="567"/>
          <w:tab w:val="left" w:pos="851"/>
        </w:tabs>
        <w:spacing w:line="360" w:lineRule="auto"/>
        <w:rPr>
          <w:rStyle w:val="Strong"/>
          <w:rFonts w:ascii="Times New Roman" w:hAnsi="Times New Roman" w:cs="Times New Roman"/>
          <w:b w:val="0"/>
          <w:color w:val="000000" w:themeColor="text1"/>
          <w:sz w:val="26"/>
          <w:szCs w:val="26"/>
        </w:rPr>
      </w:pPr>
      <w:r w:rsidRPr="00D4742A">
        <w:rPr>
          <w:rStyle w:val="Strong"/>
          <w:rFonts w:ascii="Times New Roman" w:hAnsi="Times New Roman" w:cs="Times New Roman"/>
          <w:color w:val="000000" w:themeColor="text1"/>
          <w:sz w:val="26"/>
          <w:szCs w:val="26"/>
        </w:rPr>
        <w:tab/>
        <w:t xml:space="preserve">- Thời gian: </w:t>
      </w:r>
      <w:r w:rsidRPr="00D4742A">
        <w:rPr>
          <w:rStyle w:val="Strong"/>
          <w:rFonts w:ascii="Times New Roman" w:hAnsi="Times New Roman" w:cs="Times New Roman"/>
          <w:color w:val="000000" w:themeColor="text1"/>
          <w:sz w:val="26"/>
          <w:szCs w:val="26"/>
        </w:rPr>
        <w:tab/>
        <w:t xml:space="preserve">Từ 8 giờ 30 phút ngày </w:t>
      </w:r>
      <w:r>
        <w:rPr>
          <w:rStyle w:val="Strong"/>
          <w:rFonts w:ascii="Times New Roman" w:hAnsi="Times New Roman" w:cs="Times New Roman"/>
          <w:color w:val="000000" w:themeColor="text1"/>
          <w:sz w:val="26"/>
          <w:szCs w:val="26"/>
        </w:rPr>
        <w:t>19</w:t>
      </w:r>
      <w:r w:rsidRPr="00D4742A">
        <w:rPr>
          <w:rStyle w:val="Strong"/>
          <w:rFonts w:ascii="Times New Roman" w:hAnsi="Times New Roman" w:cs="Times New Roman"/>
          <w:color w:val="000000" w:themeColor="text1"/>
          <w:sz w:val="26"/>
          <w:szCs w:val="26"/>
        </w:rPr>
        <w:t xml:space="preserve"> tháng 10 năm 201</w:t>
      </w:r>
      <w:r>
        <w:rPr>
          <w:rStyle w:val="Strong"/>
          <w:rFonts w:ascii="Times New Roman" w:hAnsi="Times New Roman" w:cs="Times New Roman"/>
          <w:color w:val="000000" w:themeColor="text1"/>
          <w:sz w:val="26"/>
          <w:szCs w:val="26"/>
        </w:rPr>
        <w:t>9</w:t>
      </w:r>
      <w:r w:rsidRPr="00D4742A">
        <w:rPr>
          <w:rStyle w:val="Strong"/>
          <w:rFonts w:ascii="Times New Roman" w:hAnsi="Times New Roman" w:cs="Times New Roman"/>
          <w:color w:val="000000" w:themeColor="text1"/>
          <w:sz w:val="26"/>
          <w:szCs w:val="26"/>
        </w:rPr>
        <w:t xml:space="preserve"> </w:t>
      </w:r>
    </w:p>
    <w:p w:rsidR="00D4742A" w:rsidRPr="00D4742A" w:rsidRDefault="00D4742A" w:rsidP="00D4742A">
      <w:pPr>
        <w:tabs>
          <w:tab w:val="left" w:pos="284"/>
          <w:tab w:val="left" w:pos="567"/>
          <w:tab w:val="left" w:pos="851"/>
        </w:tabs>
        <w:spacing w:line="360" w:lineRule="auto"/>
        <w:rPr>
          <w:rStyle w:val="Strong"/>
          <w:rFonts w:ascii="Times New Roman" w:hAnsi="Times New Roman" w:cs="Times New Roman"/>
          <w:b w:val="0"/>
          <w:color w:val="000000" w:themeColor="text1"/>
          <w:sz w:val="26"/>
          <w:szCs w:val="26"/>
        </w:rPr>
      </w:pPr>
      <w:r w:rsidRPr="00D4742A">
        <w:rPr>
          <w:rStyle w:val="Strong"/>
          <w:rFonts w:ascii="Times New Roman" w:hAnsi="Times New Roman" w:cs="Times New Roman"/>
          <w:color w:val="000000" w:themeColor="text1"/>
          <w:sz w:val="26"/>
          <w:szCs w:val="26"/>
        </w:rPr>
        <w:tab/>
      </w:r>
      <w:r w:rsidRPr="00D4742A">
        <w:rPr>
          <w:rStyle w:val="Strong"/>
          <w:rFonts w:ascii="Times New Roman" w:hAnsi="Times New Roman" w:cs="Times New Roman"/>
          <w:color w:val="000000" w:themeColor="text1"/>
          <w:sz w:val="26"/>
          <w:szCs w:val="26"/>
        </w:rPr>
        <w:tab/>
      </w:r>
      <w:r w:rsidRPr="00D4742A">
        <w:rPr>
          <w:rStyle w:val="Strong"/>
          <w:rFonts w:ascii="Times New Roman" w:hAnsi="Times New Roman" w:cs="Times New Roman"/>
          <w:color w:val="000000" w:themeColor="text1"/>
          <w:sz w:val="26"/>
          <w:szCs w:val="26"/>
        </w:rPr>
        <w:tab/>
      </w:r>
      <w:r w:rsidRPr="00D4742A">
        <w:rPr>
          <w:rStyle w:val="Strong"/>
          <w:rFonts w:ascii="Times New Roman" w:hAnsi="Times New Roman" w:cs="Times New Roman"/>
          <w:color w:val="000000" w:themeColor="text1"/>
          <w:sz w:val="26"/>
          <w:szCs w:val="26"/>
        </w:rPr>
        <w:tab/>
      </w:r>
      <w:r w:rsidRPr="00D4742A">
        <w:rPr>
          <w:rStyle w:val="Strong"/>
          <w:rFonts w:ascii="Times New Roman" w:hAnsi="Times New Roman" w:cs="Times New Roman"/>
          <w:color w:val="000000" w:themeColor="text1"/>
          <w:sz w:val="26"/>
          <w:szCs w:val="26"/>
        </w:rPr>
        <w:tab/>
        <w:t>đến 11 giờ 30 phút cùng ngày.</w:t>
      </w:r>
    </w:p>
    <w:p w:rsidR="00D4742A" w:rsidRPr="00D4742A" w:rsidRDefault="00D4742A" w:rsidP="00D4742A">
      <w:pPr>
        <w:tabs>
          <w:tab w:val="left" w:pos="284"/>
          <w:tab w:val="left" w:pos="567"/>
          <w:tab w:val="left" w:pos="851"/>
        </w:tabs>
        <w:spacing w:line="360" w:lineRule="auto"/>
        <w:rPr>
          <w:rStyle w:val="Strong"/>
          <w:rFonts w:ascii="Times New Roman" w:hAnsi="Times New Roman" w:cs="Times New Roman"/>
          <w:b w:val="0"/>
          <w:color w:val="000000" w:themeColor="text1"/>
          <w:sz w:val="26"/>
          <w:szCs w:val="26"/>
        </w:rPr>
      </w:pPr>
      <w:r w:rsidRPr="00D4742A">
        <w:rPr>
          <w:rStyle w:val="Strong"/>
          <w:rFonts w:ascii="Times New Roman" w:hAnsi="Times New Roman" w:cs="Times New Roman"/>
          <w:color w:val="000000" w:themeColor="text1"/>
          <w:sz w:val="26"/>
          <w:szCs w:val="26"/>
        </w:rPr>
        <w:tab/>
        <w:t xml:space="preserve">- Địa điểm: </w:t>
      </w:r>
      <w:r w:rsidRPr="00D4742A">
        <w:rPr>
          <w:rStyle w:val="Strong"/>
          <w:rFonts w:ascii="Times New Roman" w:hAnsi="Times New Roman" w:cs="Times New Roman"/>
          <w:color w:val="000000" w:themeColor="text1"/>
          <w:sz w:val="26"/>
          <w:szCs w:val="26"/>
        </w:rPr>
        <w:tab/>
        <w:t>Tại trường THPT Trần Văn Giàu.</w:t>
      </w:r>
    </w:p>
    <w:p w:rsidR="00D4742A" w:rsidRPr="00D4742A" w:rsidRDefault="00D4742A" w:rsidP="00D4742A">
      <w:pPr>
        <w:pStyle w:val="ListParagraph"/>
        <w:numPr>
          <w:ilvl w:val="0"/>
          <w:numId w:val="1"/>
        </w:numPr>
        <w:tabs>
          <w:tab w:val="left" w:pos="284"/>
          <w:tab w:val="left" w:pos="567"/>
          <w:tab w:val="left" w:pos="851"/>
        </w:tabs>
        <w:spacing w:line="360" w:lineRule="auto"/>
        <w:rPr>
          <w:rStyle w:val="Strong"/>
          <w:color w:val="000000" w:themeColor="text1"/>
          <w:sz w:val="26"/>
          <w:szCs w:val="26"/>
        </w:rPr>
      </w:pPr>
      <w:r w:rsidRPr="00D4742A">
        <w:rPr>
          <w:rStyle w:val="Strong"/>
          <w:color w:val="000000" w:themeColor="text1"/>
          <w:sz w:val="26"/>
          <w:szCs w:val="26"/>
        </w:rPr>
        <w:t>THÀNH PHẦN THAM DỰ</w:t>
      </w:r>
    </w:p>
    <w:p w:rsidR="00D4742A" w:rsidRPr="00D4742A" w:rsidRDefault="00D4742A" w:rsidP="00B2123F">
      <w:pPr>
        <w:pStyle w:val="NoSpacing"/>
        <w:tabs>
          <w:tab w:val="left" w:pos="180"/>
          <w:tab w:val="left" w:pos="270"/>
          <w:tab w:val="left" w:pos="360"/>
          <w:tab w:val="left" w:pos="450"/>
        </w:tabs>
        <w:spacing w:line="360" w:lineRule="auto"/>
        <w:rPr>
          <w:rFonts w:ascii="Times New Roman" w:hAnsi="Times New Roman"/>
          <w:color w:val="000000" w:themeColor="text1"/>
          <w:sz w:val="26"/>
          <w:szCs w:val="26"/>
        </w:rPr>
      </w:pPr>
      <w:r w:rsidRPr="00D4742A">
        <w:rPr>
          <w:rStyle w:val="Strong"/>
          <w:rFonts w:ascii="Times New Roman" w:hAnsi="Times New Roman"/>
          <w:color w:val="000000" w:themeColor="text1"/>
          <w:sz w:val="26"/>
          <w:szCs w:val="26"/>
        </w:rPr>
        <w:tab/>
      </w:r>
      <w:r w:rsidR="00B2123F">
        <w:rPr>
          <w:rFonts w:ascii="Times New Roman" w:hAnsi="Times New Roman"/>
          <w:color w:val="000000" w:themeColor="text1"/>
          <w:sz w:val="26"/>
          <w:szCs w:val="26"/>
        </w:rPr>
        <w:t>- Toàn thể giáo viên, nhân viên và học sinh trường THPT Trần Văn Giàu</w:t>
      </w:r>
    </w:p>
    <w:p w:rsidR="00D4742A" w:rsidRPr="00D4742A" w:rsidRDefault="00D4742A" w:rsidP="00D4742A">
      <w:pPr>
        <w:pStyle w:val="NoSpacing"/>
        <w:tabs>
          <w:tab w:val="left" w:pos="180"/>
          <w:tab w:val="left" w:pos="270"/>
          <w:tab w:val="left" w:pos="360"/>
          <w:tab w:val="left" w:pos="450"/>
        </w:tabs>
        <w:spacing w:line="360" w:lineRule="auto"/>
        <w:rPr>
          <w:rFonts w:ascii="Times New Roman" w:hAnsi="Times New Roman"/>
          <w:color w:val="000000" w:themeColor="text1"/>
          <w:sz w:val="26"/>
          <w:szCs w:val="26"/>
        </w:rPr>
      </w:pPr>
      <w:r w:rsidRPr="00D4742A">
        <w:rPr>
          <w:rFonts w:ascii="Times New Roman" w:hAnsi="Times New Roman"/>
          <w:color w:val="000000" w:themeColor="text1"/>
          <w:sz w:val="26"/>
          <w:szCs w:val="26"/>
        </w:rPr>
        <w:tab/>
        <w:t xml:space="preserve">-  Các gian hàng được phân công như sau:  </w:t>
      </w:r>
    </w:p>
    <w:tbl>
      <w:tblPr>
        <w:tblStyle w:val="TableGrid"/>
        <w:tblW w:w="0" w:type="auto"/>
        <w:tblLook w:val="04A0" w:firstRow="1" w:lastRow="0" w:firstColumn="1" w:lastColumn="0" w:noHBand="0" w:noVBand="1"/>
      </w:tblPr>
      <w:tblGrid>
        <w:gridCol w:w="999"/>
        <w:gridCol w:w="4656"/>
        <w:gridCol w:w="3790"/>
      </w:tblGrid>
      <w:tr w:rsidR="00D4742A" w:rsidRPr="00D4742A" w:rsidTr="00B2123F">
        <w:trPr>
          <w:trHeight w:val="750"/>
          <w:tblHeader/>
        </w:trPr>
        <w:tc>
          <w:tcPr>
            <w:tcW w:w="999"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GIAN HÀNG</w:t>
            </w:r>
          </w:p>
        </w:tc>
        <w:tc>
          <w:tcPr>
            <w:tcW w:w="4656"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TỔ CÔNG ĐOÀN GHÉP</w:t>
            </w:r>
          </w:p>
        </w:tc>
        <w:tc>
          <w:tcPr>
            <w:tcW w:w="3790"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NHÓM TRƯỞNG</w:t>
            </w:r>
          </w:p>
        </w:tc>
      </w:tr>
      <w:tr w:rsidR="00D4742A" w:rsidRPr="00D4742A" w:rsidTr="00833CF2">
        <w:trPr>
          <w:trHeight w:val="357"/>
        </w:trPr>
        <w:tc>
          <w:tcPr>
            <w:tcW w:w="999"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1</w:t>
            </w:r>
          </w:p>
        </w:tc>
        <w:tc>
          <w:tcPr>
            <w:tcW w:w="4656"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Toán</w:t>
            </w:r>
          </w:p>
        </w:tc>
        <w:tc>
          <w:tcPr>
            <w:tcW w:w="3790" w:type="dxa"/>
            <w:vAlign w:val="center"/>
          </w:tcPr>
          <w:p w:rsidR="00D4742A" w:rsidRPr="00D4742A" w:rsidRDefault="00D4742A" w:rsidP="00833CF2">
            <w:pPr>
              <w:pStyle w:val="NoSpacing"/>
              <w:tabs>
                <w:tab w:val="left" w:pos="180"/>
                <w:tab w:val="left" w:pos="270"/>
                <w:tab w:val="left" w:pos="360"/>
                <w:tab w:val="left" w:pos="450"/>
              </w:tabs>
              <w:rPr>
                <w:rFonts w:ascii="Times New Roman" w:hAnsi="Times New Roman"/>
                <w:color w:val="000000" w:themeColor="text1"/>
                <w:szCs w:val="26"/>
              </w:rPr>
            </w:pPr>
            <w:r w:rsidRPr="00D4742A">
              <w:rPr>
                <w:rFonts w:ascii="Times New Roman" w:hAnsi="Times New Roman"/>
                <w:color w:val="000000" w:themeColor="text1"/>
                <w:szCs w:val="26"/>
              </w:rPr>
              <w:t>Thầy Trần Đức Lộc</w:t>
            </w:r>
          </w:p>
        </w:tc>
      </w:tr>
      <w:tr w:rsidR="00D4742A" w:rsidRPr="00D4742A" w:rsidTr="00833CF2">
        <w:trPr>
          <w:trHeight w:val="375"/>
        </w:trPr>
        <w:tc>
          <w:tcPr>
            <w:tcW w:w="999"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2</w:t>
            </w:r>
          </w:p>
        </w:tc>
        <w:tc>
          <w:tcPr>
            <w:tcW w:w="4656"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Lí</w:t>
            </w:r>
          </w:p>
        </w:tc>
        <w:tc>
          <w:tcPr>
            <w:tcW w:w="3790" w:type="dxa"/>
            <w:vAlign w:val="center"/>
          </w:tcPr>
          <w:p w:rsidR="00D4742A" w:rsidRPr="00D4742A" w:rsidRDefault="00D4742A" w:rsidP="00D4742A">
            <w:pPr>
              <w:pStyle w:val="NoSpacing"/>
              <w:tabs>
                <w:tab w:val="left" w:pos="180"/>
                <w:tab w:val="left" w:pos="270"/>
                <w:tab w:val="left" w:pos="360"/>
                <w:tab w:val="left" w:pos="450"/>
              </w:tabs>
              <w:rPr>
                <w:rFonts w:ascii="Times New Roman" w:hAnsi="Times New Roman"/>
                <w:color w:val="000000" w:themeColor="text1"/>
                <w:szCs w:val="26"/>
              </w:rPr>
            </w:pPr>
            <w:r w:rsidRPr="00D4742A">
              <w:rPr>
                <w:rFonts w:ascii="Times New Roman" w:hAnsi="Times New Roman"/>
                <w:color w:val="000000" w:themeColor="text1"/>
                <w:szCs w:val="26"/>
              </w:rPr>
              <w:t xml:space="preserve">Cô </w:t>
            </w:r>
            <w:r>
              <w:rPr>
                <w:rFonts w:ascii="Times New Roman" w:hAnsi="Times New Roman"/>
                <w:color w:val="000000" w:themeColor="text1"/>
                <w:szCs w:val="26"/>
              </w:rPr>
              <w:t>Nguyễn Thị Bích Trâm</w:t>
            </w:r>
          </w:p>
        </w:tc>
      </w:tr>
      <w:tr w:rsidR="00D4742A" w:rsidRPr="00D4742A" w:rsidTr="00833CF2">
        <w:trPr>
          <w:trHeight w:val="357"/>
        </w:trPr>
        <w:tc>
          <w:tcPr>
            <w:tcW w:w="999"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lastRenderedPageBreak/>
              <w:t>3</w:t>
            </w:r>
          </w:p>
        </w:tc>
        <w:tc>
          <w:tcPr>
            <w:tcW w:w="4656"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Hóa</w:t>
            </w:r>
          </w:p>
        </w:tc>
        <w:tc>
          <w:tcPr>
            <w:tcW w:w="3790" w:type="dxa"/>
            <w:vAlign w:val="center"/>
          </w:tcPr>
          <w:p w:rsidR="00D4742A" w:rsidRPr="00D4742A" w:rsidRDefault="00D4742A" w:rsidP="00833CF2">
            <w:pPr>
              <w:pStyle w:val="NoSpacing"/>
              <w:tabs>
                <w:tab w:val="left" w:pos="180"/>
                <w:tab w:val="left" w:pos="270"/>
                <w:tab w:val="left" w:pos="360"/>
                <w:tab w:val="left" w:pos="450"/>
              </w:tabs>
              <w:rPr>
                <w:rFonts w:ascii="Times New Roman" w:hAnsi="Times New Roman"/>
                <w:color w:val="000000" w:themeColor="text1"/>
                <w:szCs w:val="26"/>
              </w:rPr>
            </w:pPr>
            <w:r w:rsidRPr="00D4742A">
              <w:rPr>
                <w:rFonts w:ascii="Times New Roman" w:hAnsi="Times New Roman"/>
                <w:color w:val="000000" w:themeColor="text1"/>
                <w:szCs w:val="26"/>
              </w:rPr>
              <w:t>Thầy Bùi Anh Duy</w:t>
            </w:r>
          </w:p>
        </w:tc>
      </w:tr>
      <w:tr w:rsidR="00D4742A" w:rsidRPr="00D4742A" w:rsidTr="00833CF2">
        <w:trPr>
          <w:trHeight w:val="375"/>
        </w:trPr>
        <w:tc>
          <w:tcPr>
            <w:tcW w:w="999"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4</w:t>
            </w:r>
          </w:p>
        </w:tc>
        <w:tc>
          <w:tcPr>
            <w:tcW w:w="4656" w:type="dxa"/>
            <w:vAlign w:val="center"/>
          </w:tcPr>
          <w:p w:rsidR="00D4742A" w:rsidRPr="00D4742A" w:rsidRDefault="00D4742A" w:rsidP="00D4742A">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 xml:space="preserve">Sinh, </w:t>
            </w:r>
            <w:r>
              <w:rPr>
                <w:rFonts w:ascii="Times New Roman" w:hAnsi="Times New Roman"/>
                <w:b/>
                <w:color w:val="000000" w:themeColor="text1"/>
                <w:szCs w:val="26"/>
              </w:rPr>
              <w:t>Thể dục</w:t>
            </w:r>
          </w:p>
        </w:tc>
        <w:tc>
          <w:tcPr>
            <w:tcW w:w="3790" w:type="dxa"/>
            <w:vAlign w:val="center"/>
          </w:tcPr>
          <w:p w:rsidR="00D4742A" w:rsidRPr="00D4742A" w:rsidRDefault="00D4742A" w:rsidP="00833CF2">
            <w:pPr>
              <w:pStyle w:val="NoSpacing"/>
              <w:tabs>
                <w:tab w:val="left" w:pos="180"/>
                <w:tab w:val="left" w:pos="270"/>
                <w:tab w:val="left" w:pos="360"/>
                <w:tab w:val="left" w:pos="450"/>
              </w:tabs>
              <w:rPr>
                <w:rFonts w:ascii="Times New Roman" w:hAnsi="Times New Roman"/>
                <w:color w:val="000000" w:themeColor="text1"/>
                <w:szCs w:val="26"/>
              </w:rPr>
            </w:pPr>
            <w:r>
              <w:rPr>
                <w:rFonts w:ascii="Times New Roman" w:hAnsi="Times New Roman"/>
                <w:color w:val="000000" w:themeColor="text1"/>
                <w:szCs w:val="26"/>
              </w:rPr>
              <w:t>Cô Lê Thị Quyên</w:t>
            </w:r>
          </w:p>
        </w:tc>
      </w:tr>
      <w:tr w:rsidR="00D4742A" w:rsidRPr="00D4742A" w:rsidTr="00833CF2">
        <w:trPr>
          <w:trHeight w:val="375"/>
        </w:trPr>
        <w:tc>
          <w:tcPr>
            <w:tcW w:w="999"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5</w:t>
            </w:r>
          </w:p>
        </w:tc>
        <w:tc>
          <w:tcPr>
            <w:tcW w:w="4656"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Văn</w:t>
            </w:r>
          </w:p>
        </w:tc>
        <w:tc>
          <w:tcPr>
            <w:tcW w:w="3790" w:type="dxa"/>
            <w:vAlign w:val="center"/>
          </w:tcPr>
          <w:p w:rsidR="00D4742A" w:rsidRPr="00D4742A" w:rsidRDefault="00D4742A" w:rsidP="00833CF2">
            <w:pPr>
              <w:pStyle w:val="NoSpacing"/>
              <w:tabs>
                <w:tab w:val="left" w:pos="180"/>
                <w:tab w:val="left" w:pos="270"/>
                <w:tab w:val="left" w:pos="360"/>
                <w:tab w:val="left" w:pos="450"/>
              </w:tabs>
              <w:rPr>
                <w:rFonts w:ascii="Times New Roman" w:hAnsi="Times New Roman"/>
                <w:color w:val="000000" w:themeColor="text1"/>
                <w:szCs w:val="26"/>
              </w:rPr>
            </w:pPr>
            <w:r w:rsidRPr="00D4742A">
              <w:rPr>
                <w:rFonts w:ascii="Times New Roman" w:hAnsi="Times New Roman"/>
                <w:color w:val="000000" w:themeColor="text1"/>
                <w:szCs w:val="26"/>
              </w:rPr>
              <w:t>Cô Nguyễn Thụy Thanh Vân</w:t>
            </w:r>
          </w:p>
        </w:tc>
      </w:tr>
      <w:tr w:rsidR="00D4742A" w:rsidRPr="00D4742A" w:rsidTr="00833CF2">
        <w:trPr>
          <w:trHeight w:val="357"/>
        </w:trPr>
        <w:tc>
          <w:tcPr>
            <w:tcW w:w="999"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6</w:t>
            </w:r>
          </w:p>
        </w:tc>
        <w:tc>
          <w:tcPr>
            <w:tcW w:w="4656"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Anh văn</w:t>
            </w:r>
          </w:p>
        </w:tc>
        <w:tc>
          <w:tcPr>
            <w:tcW w:w="3790" w:type="dxa"/>
            <w:vAlign w:val="center"/>
          </w:tcPr>
          <w:p w:rsidR="00D4742A" w:rsidRPr="00D4742A" w:rsidRDefault="00D4742A" w:rsidP="00833CF2">
            <w:pPr>
              <w:pStyle w:val="NoSpacing"/>
              <w:tabs>
                <w:tab w:val="left" w:pos="180"/>
                <w:tab w:val="left" w:pos="270"/>
                <w:tab w:val="left" w:pos="360"/>
                <w:tab w:val="left" w:pos="450"/>
              </w:tabs>
              <w:rPr>
                <w:rFonts w:ascii="Times New Roman" w:hAnsi="Times New Roman"/>
                <w:color w:val="000000" w:themeColor="text1"/>
                <w:szCs w:val="26"/>
              </w:rPr>
            </w:pPr>
            <w:r w:rsidRPr="00D4742A">
              <w:rPr>
                <w:rFonts w:ascii="Times New Roman" w:hAnsi="Times New Roman"/>
                <w:color w:val="000000" w:themeColor="text1"/>
                <w:szCs w:val="26"/>
              </w:rPr>
              <w:t>Thầy Nguyễn Đình Bảo Thy</w:t>
            </w:r>
          </w:p>
        </w:tc>
      </w:tr>
      <w:tr w:rsidR="00D4742A" w:rsidRPr="00D4742A" w:rsidTr="00833CF2">
        <w:trPr>
          <w:trHeight w:val="375"/>
        </w:trPr>
        <w:tc>
          <w:tcPr>
            <w:tcW w:w="999"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7</w:t>
            </w:r>
          </w:p>
        </w:tc>
        <w:tc>
          <w:tcPr>
            <w:tcW w:w="4656"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GDCD – Tin</w:t>
            </w:r>
            <w:r>
              <w:rPr>
                <w:rFonts w:ascii="Times New Roman" w:hAnsi="Times New Roman"/>
                <w:b/>
                <w:color w:val="000000" w:themeColor="text1"/>
                <w:szCs w:val="26"/>
              </w:rPr>
              <w:t xml:space="preserve"> – Giám thị</w:t>
            </w:r>
          </w:p>
        </w:tc>
        <w:tc>
          <w:tcPr>
            <w:tcW w:w="3790" w:type="dxa"/>
            <w:vAlign w:val="center"/>
          </w:tcPr>
          <w:p w:rsidR="00D4742A" w:rsidRPr="00D4742A" w:rsidRDefault="00D4742A" w:rsidP="00D4742A">
            <w:pPr>
              <w:pStyle w:val="NoSpacing"/>
              <w:tabs>
                <w:tab w:val="left" w:pos="180"/>
                <w:tab w:val="left" w:pos="270"/>
                <w:tab w:val="left" w:pos="360"/>
                <w:tab w:val="left" w:pos="450"/>
              </w:tabs>
              <w:rPr>
                <w:rFonts w:ascii="Times New Roman" w:hAnsi="Times New Roman"/>
                <w:color w:val="000000" w:themeColor="text1"/>
                <w:szCs w:val="26"/>
              </w:rPr>
            </w:pPr>
            <w:r w:rsidRPr="00D4742A">
              <w:rPr>
                <w:rFonts w:ascii="Times New Roman" w:hAnsi="Times New Roman"/>
                <w:color w:val="000000" w:themeColor="text1"/>
                <w:szCs w:val="26"/>
              </w:rPr>
              <w:t xml:space="preserve">Thầy </w:t>
            </w:r>
            <w:r>
              <w:rPr>
                <w:rFonts w:ascii="Times New Roman" w:hAnsi="Times New Roman"/>
                <w:color w:val="000000" w:themeColor="text1"/>
                <w:szCs w:val="26"/>
              </w:rPr>
              <w:t>Kiều Tân Khoa</w:t>
            </w:r>
          </w:p>
        </w:tc>
      </w:tr>
      <w:tr w:rsidR="00D4742A" w:rsidRPr="00D4742A" w:rsidTr="00833CF2">
        <w:trPr>
          <w:trHeight w:val="357"/>
        </w:trPr>
        <w:tc>
          <w:tcPr>
            <w:tcW w:w="999"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8</w:t>
            </w:r>
          </w:p>
        </w:tc>
        <w:tc>
          <w:tcPr>
            <w:tcW w:w="4656"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Văn phòng</w:t>
            </w:r>
          </w:p>
        </w:tc>
        <w:tc>
          <w:tcPr>
            <w:tcW w:w="3790" w:type="dxa"/>
            <w:vAlign w:val="center"/>
          </w:tcPr>
          <w:p w:rsidR="00D4742A" w:rsidRPr="00D4742A" w:rsidRDefault="00D4742A" w:rsidP="00833CF2">
            <w:pPr>
              <w:pStyle w:val="NoSpacing"/>
              <w:tabs>
                <w:tab w:val="left" w:pos="180"/>
                <w:tab w:val="left" w:pos="270"/>
                <w:tab w:val="left" w:pos="360"/>
                <w:tab w:val="left" w:pos="450"/>
              </w:tabs>
              <w:rPr>
                <w:rFonts w:ascii="Times New Roman" w:hAnsi="Times New Roman"/>
                <w:color w:val="000000" w:themeColor="text1"/>
                <w:szCs w:val="26"/>
              </w:rPr>
            </w:pPr>
            <w:r w:rsidRPr="00D4742A">
              <w:rPr>
                <w:rFonts w:ascii="Times New Roman" w:hAnsi="Times New Roman"/>
                <w:color w:val="000000" w:themeColor="text1"/>
                <w:szCs w:val="26"/>
              </w:rPr>
              <w:t>Cô Lê Uyên Bảo Phương</w:t>
            </w:r>
          </w:p>
        </w:tc>
      </w:tr>
      <w:tr w:rsidR="00D4742A" w:rsidRPr="00D4742A" w:rsidTr="00833CF2">
        <w:trPr>
          <w:trHeight w:val="501"/>
        </w:trPr>
        <w:tc>
          <w:tcPr>
            <w:tcW w:w="999"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9</w:t>
            </w:r>
          </w:p>
        </w:tc>
        <w:tc>
          <w:tcPr>
            <w:tcW w:w="4656" w:type="dxa"/>
            <w:vAlign w:val="center"/>
          </w:tcPr>
          <w:p w:rsidR="00D4742A" w:rsidRPr="00D4742A" w:rsidRDefault="00D4742A" w:rsidP="00D4742A">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Sử</w:t>
            </w:r>
            <w:r>
              <w:rPr>
                <w:rFonts w:ascii="Times New Roman" w:hAnsi="Times New Roman"/>
                <w:b/>
                <w:color w:val="000000" w:themeColor="text1"/>
                <w:szCs w:val="26"/>
              </w:rPr>
              <w:t>, Quốc phòng</w:t>
            </w:r>
            <w:r w:rsidRPr="00D4742A">
              <w:rPr>
                <w:rFonts w:ascii="Times New Roman" w:hAnsi="Times New Roman"/>
                <w:b/>
                <w:color w:val="000000" w:themeColor="text1"/>
                <w:szCs w:val="26"/>
              </w:rPr>
              <w:t>- Địa</w:t>
            </w:r>
          </w:p>
        </w:tc>
        <w:tc>
          <w:tcPr>
            <w:tcW w:w="3790" w:type="dxa"/>
            <w:vAlign w:val="center"/>
          </w:tcPr>
          <w:p w:rsidR="00D4742A" w:rsidRPr="00D4742A" w:rsidRDefault="00D4742A" w:rsidP="00833CF2">
            <w:pPr>
              <w:pStyle w:val="NoSpacing"/>
              <w:tabs>
                <w:tab w:val="left" w:pos="180"/>
                <w:tab w:val="left" w:pos="270"/>
                <w:tab w:val="left" w:pos="360"/>
                <w:tab w:val="left" w:pos="450"/>
              </w:tabs>
              <w:rPr>
                <w:rFonts w:ascii="Times New Roman" w:hAnsi="Times New Roman"/>
                <w:color w:val="000000" w:themeColor="text1"/>
                <w:szCs w:val="26"/>
              </w:rPr>
            </w:pPr>
            <w:r>
              <w:rPr>
                <w:rFonts w:ascii="Times New Roman" w:hAnsi="Times New Roman"/>
                <w:color w:val="000000" w:themeColor="text1"/>
                <w:szCs w:val="26"/>
              </w:rPr>
              <w:t>Cô Nguyễn Thị Kiều Tiên</w:t>
            </w:r>
          </w:p>
        </w:tc>
      </w:tr>
      <w:tr w:rsidR="00D4742A" w:rsidRPr="00D4742A" w:rsidTr="00833CF2">
        <w:trPr>
          <w:trHeight w:val="755"/>
        </w:trPr>
        <w:tc>
          <w:tcPr>
            <w:tcW w:w="999"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10</w:t>
            </w:r>
          </w:p>
        </w:tc>
        <w:tc>
          <w:tcPr>
            <w:tcW w:w="4656" w:type="dxa"/>
            <w:vAlign w:val="center"/>
          </w:tcPr>
          <w:p w:rsidR="00D4742A" w:rsidRPr="00D4742A" w:rsidRDefault="00D4742A" w:rsidP="00833CF2">
            <w:pPr>
              <w:pStyle w:val="NoSpacing"/>
              <w:tabs>
                <w:tab w:val="left" w:pos="180"/>
                <w:tab w:val="left" w:pos="270"/>
                <w:tab w:val="left" w:pos="360"/>
                <w:tab w:val="left" w:pos="450"/>
              </w:tabs>
              <w:jc w:val="center"/>
              <w:rPr>
                <w:rFonts w:ascii="Times New Roman" w:hAnsi="Times New Roman"/>
                <w:b/>
                <w:color w:val="000000" w:themeColor="text1"/>
                <w:szCs w:val="26"/>
              </w:rPr>
            </w:pPr>
            <w:r w:rsidRPr="00D4742A">
              <w:rPr>
                <w:rFonts w:ascii="Times New Roman" w:hAnsi="Times New Roman"/>
                <w:b/>
                <w:color w:val="000000" w:themeColor="text1"/>
                <w:szCs w:val="26"/>
              </w:rPr>
              <w:t xml:space="preserve">Ban chấp hành Đoàn trường </w:t>
            </w:r>
          </w:p>
        </w:tc>
        <w:tc>
          <w:tcPr>
            <w:tcW w:w="3790" w:type="dxa"/>
            <w:vAlign w:val="center"/>
          </w:tcPr>
          <w:p w:rsidR="00D4742A" w:rsidRPr="00D4742A" w:rsidRDefault="00D4742A" w:rsidP="00833CF2">
            <w:pPr>
              <w:pStyle w:val="NoSpacing"/>
              <w:tabs>
                <w:tab w:val="left" w:pos="180"/>
                <w:tab w:val="left" w:pos="270"/>
                <w:tab w:val="left" w:pos="360"/>
                <w:tab w:val="left" w:pos="450"/>
              </w:tabs>
              <w:rPr>
                <w:rFonts w:ascii="Times New Roman" w:hAnsi="Times New Roman"/>
                <w:color w:val="000000" w:themeColor="text1"/>
                <w:szCs w:val="26"/>
              </w:rPr>
            </w:pPr>
            <w:r w:rsidRPr="00D4742A">
              <w:rPr>
                <w:rFonts w:ascii="Times New Roman" w:hAnsi="Times New Roman"/>
                <w:color w:val="000000" w:themeColor="text1"/>
                <w:szCs w:val="26"/>
              </w:rPr>
              <w:t>Thầy Thông Minh Tèo,</w:t>
            </w:r>
          </w:p>
          <w:p w:rsidR="00D4742A" w:rsidRPr="00D4742A" w:rsidRDefault="00D4742A" w:rsidP="00833CF2">
            <w:pPr>
              <w:pStyle w:val="NoSpacing"/>
              <w:tabs>
                <w:tab w:val="left" w:pos="180"/>
                <w:tab w:val="left" w:pos="270"/>
                <w:tab w:val="left" w:pos="360"/>
                <w:tab w:val="left" w:pos="450"/>
              </w:tabs>
              <w:rPr>
                <w:rFonts w:ascii="Times New Roman" w:hAnsi="Times New Roman"/>
                <w:color w:val="000000" w:themeColor="text1"/>
                <w:szCs w:val="26"/>
              </w:rPr>
            </w:pPr>
            <w:r w:rsidRPr="00D4742A">
              <w:rPr>
                <w:rFonts w:ascii="Times New Roman" w:hAnsi="Times New Roman"/>
                <w:color w:val="000000" w:themeColor="text1"/>
                <w:szCs w:val="26"/>
              </w:rPr>
              <w:t>Thầy Phan Văn Phong (hỗ trợ)</w:t>
            </w:r>
          </w:p>
        </w:tc>
      </w:tr>
    </w:tbl>
    <w:p w:rsidR="00D4742A" w:rsidRPr="00D4742A" w:rsidRDefault="00D4742A" w:rsidP="00D4742A">
      <w:pPr>
        <w:pStyle w:val="NoSpacing"/>
        <w:tabs>
          <w:tab w:val="left" w:pos="180"/>
          <w:tab w:val="left" w:pos="270"/>
          <w:tab w:val="left" w:pos="360"/>
          <w:tab w:val="left" w:pos="450"/>
        </w:tabs>
        <w:spacing w:line="360" w:lineRule="auto"/>
        <w:rPr>
          <w:rFonts w:ascii="Times New Roman" w:hAnsi="Times New Roman"/>
          <w:b/>
          <w:color w:val="000000" w:themeColor="text1"/>
          <w:sz w:val="26"/>
          <w:szCs w:val="26"/>
        </w:rPr>
      </w:pPr>
    </w:p>
    <w:p w:rsidR="00D4742A" w:rsidRPr="00D4742A" w:rsidRDefault="00D4742A" w:rsidP="00D4742A">
      <w:pPr>
        <w:pStyle w:val="ListParagraph"/>
        <w:numPr>
          <w:ilvl w:val="0"/>
          <w:numId w:val="1"/>
        </w:numPr>
        <w:tabs>
          <w:tab w:val="left" w:pos="284"/>
          <w:tab w:val="left" w:pos="567"/>
          <w:tab w:val="left" w:pos="851"/>
        </w:tabs>
        <w:spacing w:line="360" w:lineRule="auto"/>
        <w:rPr>
          <w:rStyle w:val="Strong"/>
        </w:rPr>
      </w:pPr>
      <w:r w:rsidRPr="00D4742A">
        <w:rPr>
          <w:rStyle w:val="Strong"/>
        </w:rPr>
        <w:t>NỘI DUNG</w:t>
      </w:r>
    </w:p>
    <w:p w:rsidR="00D4742A" w:rsidRPr="00D4742A" w:rsidRDefault="00D4742A" w:rsidP="00D4742A">
      <w:pPr>
        <w:pStyle w:val="NoSpacing"/>
        <w:tabs>
          <w:tab w:val="left" w:pos="180"/>
          <w:tab w:val="left" w:pos="270"/>
          <w:tab w:val="left" w:pos="360"/>
          <w:tab w:val="left" w:pos="450"/>
        </w:tabs>
        <w:spacing w:line="360" w:lineRule="auto"/>
        <w:jc w:val="both"/>
        <w:rPr>
          <w:rFonts w:ascii="Times New Roman" w:hAnsi="Times New Roman"/>
          <w:color w:val="000000"/>
          <w:sz w:val="26"/>
          <w:szCs w:val="26"/>
        </w:rPr>
      </w:pPr>
      <w:r w:rsidRPr="00D4742A">
        <w:rPr>
          <w:rFonts w:ascii="Times New Roman" w:hAnsi="Times New Roman"/>
          <w:b/>
          <w:color w:val="000000" w:themeColor="text1"/>
          <w:sz w:val="26"/>
          <w:szCs w:val="26"/>
        </w:rPr>
        <w:t>-</w:t>
      </w:r>
      <w:r w:rsidRPr="00D4742A">
        <w:rPr>
          <w:rFonts w:ascii="Times New Roman" w:hAnsi="Times New Roman"/>
          <w:color w:val="000000"/>
          <w:sz w:val="26"/>
          <w:szCs w:val="26"/>
        </w:rPr>
        <w:t xml:space="preserve"> Số lượng gian hàng: Mỗi tổ công đoàn ghép sẽ tổ chức một gian hàng (phân chia khu vực theo vị trí  bốc thăm). BCH Đoàn trường tổ chức một gian hàng. Thầy Cô sẽ được cử tối đa 10 học sinh hỗ trợ bán và bưng món ăn cho gian hàng của mình. </w:t>
      </w:r>
    </w:p>
    <w:p w:rsidR="00D4742A" w:rsidRPr="00D4742A" w:rsidRDefault="00D4742A" w:rsidP="00D4742A">
      <w:pPr>
        <w:pStyle w:val="NormalWeb"/>
        <w:shd w:val="clear" w:color="auto" w:fill="FFFFFF"/>
        <w:spacing w:before="0" w:beforeAutospacing="0" w:after="0" w:afterAutospacing="0" w:line="360" w:lineRule="auto"/>
        <w:jc w:val="both"/>
        <w:textAlignment w:val="baseline"/>
        <w:rPr>
          <w:color w:val="000000"/>
          <w:sz w:val="26"/>
          <w:szCs w:val="26"/>
        </w:rPr>
      </w:pPr>
      <w:r w:rsidRPr="00D4742A">
        <w:rPr>
          <w:color w:val="000000"/>
          <w:sz w:val="26"/>
          <w:szCs w:val="26"/>
        </w:rPr>
        <w:t>- Món ăn: 9 tổ Công đoàn ghép sẽ bán một món ăn chính là món mặn (đăng kí với Ban chấp hành Công đoàn để tránh trùng lặp), Ban chấp hành Đoàn trường sẽ bán nước (tự chọn). Bên cạnh, 9 gian hàng của thầy cô có thể bán thêm các món ăn nhẹ khác để gây thêm quỹ như: bánh tráng trộn, hột vịt lộn, trứng cúc lộn, xoài lắc, bánh tráng me, trái cây, bắp luộc …</w:t>
      </w:r>
    </w:p>
    <w:p w:rsidR="00D4742A" w:rsidRPr="00D4742A" w:rsidRDefault="00D4742A" w:rsidP="00D4742A">
      <w:pPr>
        <w:pStyle w:val="NormalWeb"/>
        <w:shd w:val="clear" w:color="auto" w:fill="FFFFFF"/>
        <w:spacing w:before="0" w:beforeAutospacing="0" w:after="0" w:afterAutospacing="0" w:line="360" w:lineRule="auto"/>
        <w:jc w:val="both"/>
        <w:textAlignment w:val="baseline"/>
        <w:rPr>
          <w:color w:val="000000"/>
          <w:sz w:val="26"/>
          <w:szCs w:val="26"/>
        </w:rPr>
      </w:pPr>
      <w:r w:rsidRPr="00D4742A">
        <w:rPr>
          <w:color w:val="000000"/>
          <w:sz w:val="26"/>
          <w:szCs w:val="26"/>
        </w:rPr>
        <w:t xml:space="preserve">- Công việc cụ thể trong </w:t>
      </w:r>
      <w:r w:rsidR="00B2123F">
        <w:rPr>
          <w:color w:val="000000"/>
          <w:sz w:val="26"/>
          <w:szCs w:val="26"/>
        </w:rPr>
        <w:t>n</w:t>
      </w:r>
      <w:r w:rsidRPr="00D4742A">
        <w:rPr>
          <w:color w:val="000000"/>
          <w:sz w:val="26"/>
          <w:szCs w:val="26"/>
        </w:rPr>
        <w:t xml:space="preserve">gày hội ẩm thực </w:t>
      </w:r>
      <w:r w:rsidR="00B2123F">
        <w:rPr>
          <w:color w:val="000000"/>
          <w:sz w:val="26"/>
          <w:szCs w:val="26"/>
        </w:rPr>
        <w:t>như sau:</w:t>
      </w:r>
    </w:p>
    <w:tbl>
      <w:tblPr>
        <w:tblStyle w:val="TableGrid"/>
        <w:tblW w:w="0" w:type="auto"/>
        <w:tblLook w:val="04A0" w:firstRow="1" w:lastRow="0" w:firstColumn="1" w:lastColumn="0" w:noHBand="0" w:noVBand="1"/>
      </w:tblPr>
      <w:tblGrid>
        <w:gridCol w:w="851"/>
        <w:gridCol w:w="6105"/>
        <w:gridCol w:w="2454"/>
      </w:tblGrid>
      <w:tr w:rsidR="00D4742A" w:rsidRPr="00D4742A" w:rsidTr="00833CF2">
        <w:trPr>
          <w:trHeight w:val="443"/>
        </w:trPr>
        <w:tc>
          <w:tcPr>
            <w:tcW w:w="851" w:type="dxa"/>
            <w:vAlign w:val="center"/>
          </w:tcPr>
          <w:p w:rsidR="00D4742A" w:rsidRPr="00D4742A" w:rsidRDefault="00D4742A" w:rsidP="00833CF2">
            <w:pPr>
              <w:jc w:val="center"/>
              <w:rPr>
                <w:rFonts w:cs="Times New Roman"/>
                <w:color w:val="000000"/>
                <w:szCs w:val="26"/>
              </w:rPr>
            </w:pPr>
            <w:r w:rsidRPr="00D4742A">
              <w:rPr>
                <w:rStyle w:val="Strong"/>
                <w:rFonts w:cs="Times New Roman"/>
                <w:color w:val="000000"/>
                <w:szCs w:val="26"/>
                <w:bdr w:val="none" w:sz="0" w:space="0" w:color="auto" w:frame="1"/>
              </w:rPr>
              <w:t>STT</w:t>
            </w:r>
          </w:p>
        </w:tc>
        <w:tc>
          <w:tcPr>
            <w:tcW w:w="6105" w:type="dxa"/>
            <w:vAlign w:val="center"/>
          </w:tcPr>
          <w:p w:rsidR="00D4742A" w:rsidRPr="00D4742A" w:rsidRDefault="00D4742A" w:rsidP="00833CF2">
            <w:pPr>
              <w:jc w:val="center"/>
              <w:rPr>
                <w:rFonts w:cs="Times New Roman"/>
                <w:color w:val="000000"/>
                <w:szCs w:val="26"/>
              </w:rPr>
            </w:pPr>
            <w:r w:rsidRPr="00D4742A">
              <w:rPr>
                <w:rStyle w:val="Strong"/>
                <w:rFonts w:cs="Times New Roman"/>
                <w:color w:val="000000"/>
                <w:szCs w:val="26"/>
                <w:bdr w:val="none" w:sz="0" w:space="0" w:color="auto" w:frame="1"/>
              </w:rPr>
              <w:t>NỘI DUNG</w:t>
            </w:r>
          </w:p>
        </w:tc>
        <w:tc>
          <w:tcPr>
            <w:tcW w:w="2454" w:type="dxa"/>
            <w:vAlign w:val="center"/>
          </w:tcPr>
          <w:p w:rsidR="00D4742A" w:rsidRPr="00D4742A" w:rsidRDefault="00D4742A" w:rsidP="00833CF2">
            <w:pPr>
              <w:jc w:val="center"/>
              <w:rPr>
                <w:rFonts w:cs="Times New Roman"/>
                <w:color w:val="000000"/>
                <w:szCs w:val="26"/>
              </w:rPr>
            </w:pPr>
            <w:r w:rsidRPr="00D4742A">
              <w:rPr>
                <w:rStyle w:val="Strong"/>
                <w:rFonts w:cs="Times New Roman"/>
                <w:color w:val="000000"/>
                <w:szCs w:val="26"/>
                <w:bdr w:val="none" w:sz="0" w:space="0" w:color="auto" w:frame="1"/>
              </w:rPr>
              <w:t>THỜI GIAN</w:t>
            </w:r>
          </w:p>
        </w:tc>
      </w:tr>
      <w:tr w:rsidR="00D4742A" w:rsidRPr="00D4742A" w:rsidTr="00833CF2">
        <w:trPr>
          <w:trHeight w:val="443"/>
        </w:trPr>
        <w:tc>
          <w:tcPr>
            <w:tcW w:w="851" w:type="dxa"/>
            <w:vAlign w:val="center"/>
          </w:tcPr>
          <w:p w:rsidR="00D4742A" w:rsidRPr="00D4742A" w:rsidRDefault="00D4742A" w:rsidP="00833CF2">
            <w:pPr>
              <w:jc w:val="center"/>
              <w:rPr>
                <w:rFonts w:cs="Times New Roman"/>
                <w:b/>
                <w:color w:val="000000"/>
                <w:szCs w:val="26"/>
              </w:rPr>
            </w:pPr>
            <w:r w:rsidRPr="00D4742A">
              <w:rPr>
                <w:rFonts w:cs="Times New Roman"/>
                <w:b/>
                <w:color w:val="000000"/>
                <w:szCs w:val="26"/>
              </w:rPr>
              <w:t>1</w:t>
            </w:r>
          </w:p>
        </w:tc>
        <w:tc>
          <w:tcPr>
            <w:tcW w:w="6105" w:type="dxa"/>
            <w:vAlign w:val="center"/>
          </w:tcPr>
          <w:p w:rsidR="00D4742A" w:rsidRPr="00D4742A" w:rsidRDefault="00D4742A" w:rsidP="00833CF2">
            <w:pPr>
              <w:rPr>
                <w:rFonts w:cs="Times New Roman"/>
                <w:color w:val="000000"/>
                <w:szCs w:val="26"/>
              </w:rPr>
            </w:pPr>
            <w:r w:rsidRPr="00D4742A">
              <w:rPr>
                <w:rFonts w:cs="Times New Roman"/>
                <w:color w:val="000000"/>
                <w:szCs w:val="26"/>
              </w:rPr>
              <w:t>Nhận bàn ghế</w:t>
            </w:r>
          </w:p>
        </w:tc>
        <w:tc>
          <w:tcPr>
            <w:tcW w:w="2454" w:type="dxa"/>
            <w:vAlign w:val="center"/>
          </w:tcPr>
          <w:p w:rsidR="00D4742A" w:rsidRPr="00D4742A" w:rsidRDefault="00D4742A" w:rsidP="000B4B4C">
            <w:pPr>
              <w:rPr>
                <w:rFonts w:cs="Times New Roman"/>
                <w:color w:val="000000"/>
                <w:szCs w:val="26"/>
              </w:rPr>
            </w:pPr>
            <w:r w:rsidRPr="00D4742A">
              <w:rPr>
                <w:rFonts w:cs="Times New Roman"/>
                <w:color w:val="000000"/>
                <w:szCs w:val="26"/>
              </w:rPr>
              <w:t>6g30 đến 7g00</w:t>
            </w:r>
          </w:p>
        </w:tc>
      </w:tr>
      <w:tr w:rsidR="00D4742A" w:rsidRPr="00D4742A" w:rsidTr="00833CF2">
        <w:trPr>
          <w:trHeight w:val="863"/>
        </w:trPr>
        <w:tc>
          <w:tcPr>
            <w:tcW w:w="851" w:type="dxa"/>
            <w:vAlign w:val="center"/>
          </w:tcPr>
          <w:p w:rsidR="00D4742A" w:rsidRPr="00D4742A" w:rsidRDefault="00D4742A" w:rsidP="00833CF2">
            <w:pPr>
              <w:jc w:val="center"/>
              <w:rPr>
                <w:rFonts w:cs="Times New Roman"/>
                <w:b/>
                <w:color w:val="000000"/>
                <w:szCs w:val="26"/>
              </w:rPr>
            </w:pPr>
            <w:r w:rsidRPr="00D4742A">
              <w:rPr>
                <w:rFonts w:cs="Times New Roman"/>
                <w:b/>
                <w:color w:val="000000"/>
                <w:szCs w:val="26"/>
              </w:rPr>
              <w:t>2</w:t>
            </w:r>
          </w:p>
        </w:tc>
        <w:tc>
          <w:tcPr>
            <w:tcW w:w="6105" w:type="dxa"/>
            <w:vAlign w:val="center"/>
          </w:tcPr>
          <w:p w:rsidR="00D4742A" w:rsidRPr="00D4742A" w:rsidRDefault="00D4742A" w:rsidP="00833CF2">
            <w:pPr>
              <w:rPr>
                <w:rFonts w:cs="Times New Roman"/>
                <w:color w:val="000000"/>
                <w:szCs w:val="26"/>
              </w:rPr>
            </w:pPr>
            <w:r w:rsidRPr="00D4742A">
              <w:rPr>
                <w:rFonts w:cs="Times New Roman"/>
                <w:color w:val="000000"/>
                <w:szCs w:val="26"/>
              </w:rPr>
              <w:t>Trang trí gian hàng (</w:t>
            </w:r>
            <w:r w:rsidRPr="00D4742A">
              <w:rPr>
                <w:rFonts w:cs="Times New Roman"/>
                <w:b/>
                <w:i/>
                <w:color w:val="000000"/>
                <w:szCs w:val="26"/>
              </w:rPr>
              <w:t>sắp xếp bàn ghế, bếp, tên tổ Công đoàn, giá bán, tên món ăn</w:t>
            </w:r>
            <w:r w:rsidRPr="00D4742A">
              <w:rPr>
                <w:rFonts w:cs="Times New Roman"/>
                <w:color w:val="000000"/>
                <w:szCs w:val="26"/>
              </w:rPr>
              <w:t>)</w:t>
            </w:r>
          </w:p>
        </w:tc>
        <w:tc>
          <w:tcPr>
            <w:tcW w:w="2454" w:type="dxa"/>
            <w:vAlign w:val="center"/>
          </w:tcPr>
          <w:p w:rsidR="00D4742A" w:rsidRPr="00D4742A" w:rsidRDefault="00D4742A" w:rsidP="000B4B4C">
            <w:pPr>
              <w:rPr>
                <w:rFonts w:cs="Times New Roman"/>
                <w:color w:val="000000"/>
                <w:szCs w:val="26"/>
              </w:rPr>
            </w:pPr>
            <w:r w:rsidRPr="00D4742A">
              <w:rPr>
                <w:rFonts w:cs="Times New Roman"/>
                <w:color w:val="000000"/>
                <w:szCs w:val="26"/>
              </w:rPr>
              <w:t xml:space="preserve">7g00 đến </w:t>
            </w:r>
            <w:r w:rsidR="000B4B4C">
              <w:rPr>
                <w:rFonts w:cs="Times New Roman"/>
                <w:color w:val="000000"/>
                <w:szCs w:val="26"/>
              </w:rPr>
              <w:t>8</w:t>
            </w:r>
            <w:r w:rsidRPr="00D4742A">
              <w:rPr>
                <w:rFonts w:cs="Times New Roman"/>
                <w:color w:val="000000"/>
                <w:szCs w:val="26"/>
              </w:rPr>
              <w:t>g30</w:t>
            </w:r>
          </w:p>
        </w:tc>
      </w:tr>
      <w:tr w:rsidR="00D4742A" w:rsidRPr="00D4742A" w:rsidTr="00833CF2">
        <w:trPr>
          <w:trHeight w:val="443"/>
        </w:trPr>
        <w:tc>
          <w:tcPr>
            <w:tcW w:w="851" w:type="dxa"/>
            <w:vAlign w:val="center"/>
          </w:tcPr>
          <w:p w:rsidR="00D4742A" w:rsidRPr="00D4742A" w:rsidRDefault="00D4742A" w:rsidP="00833CF2">
            <w:pPr>
              <w:jc w:val="center"/>
              <w:rPr>
                <w:rFonts w:cs="Times New Roman"/>
                <w:b/>
                <w:color w:val="000000"/>
                <w:szCs w:val="26"/>
              </w:rPr>
            </w:pPr>
            <w:r w:rsidRPr="00D4742A">
              <w:rPr>
                <w:rFonts w:cs="Times New Roman"/>
                <w:b/>
                <w:color w:val="000000"/>
                <w:szCs w:val="26"/>
              </w:rPr>
              <w:t>3</w:t>
            </w:r>
          </w:p>
        </w:tc>
        <w:tc>
          <w:tcPr>
            <w:tcW w:w="6105" w:type="dxa"/>
            <w:vAlign w:val="center"/>
          </w:tcPr>
          <w:p w:rsidR="00D4742A" w:rsidRPr="00D4742A" w:rsidRDefault="00D4742A" w:rsidP="00833CF2">
            <w:pPr>
              <w:rPr>
                <w:rFonts w:cs="Times New Roman"/>
                <w:color w:val="000000"/>
                <w:szCs w:val="26"/>
              </w:rPr>
            </w:pPr>
            <w:r w:rsidRPr="00D4742A">
              <w:rPr>
                <w:rFonts w:cs="Times New Roman"/>
                <w:color w:val="000000"/>
                <w:szCs w:val="26"/>
              </w:rPr>
              <w:t>Khai mạc và bán</w:t>
            </w:r>
          </w:p>
        </w:tc>
        <w:tc>
          <w:tcPr>
            <w:tcW w:w="2454" w:type="dxa"/>
            <w:vAlign w:val="center"/>
          </w:tcPr>
          <w:p w:rsidR="00D4742A" w:rsidRPr="00D4742A" w:rsidRDefault="00D4742A" w:rsidP="000B4B4C">
            <w:pPr>
              <w:rPr>
                <w:rFonts w:cs="Times New Roman"/>
                <w:color w:val="000000"/>
                <w:szCs w:val="26"/>
              </w:rPr>
            </w:pPr>
            <w:r w:rsidRPr="00D4742A">
              <w:rPr>
                <w:rFonts w:cs="Times New Roman"/>
                <w:color w:val="000000"/>
                <w:szCs w:val="26"/>
              </w:rPr>
              <w:t>8g30 đến 1</w:t>
            </w:r>
            <w:r w:rsidR="000B4B4C">
              <w:rPr>
                <w:rFonts w:cs="Times New Roman"/>
                <w:color w:val="000000"/>
                <w:szCs w:val="26"/>
              </w:rPr>
              <w:t>0</w:t>
            </w:r>
            <w:r w:rsidRPr="00D4742A">
              <w:rPr>
                <w:rFonts w:cs="Times New Roman"/>
                <w:color w:val="000000"/>
                <w:szCs w:val="26"/>
              </w:rPr>
              <w:t>g</w:t>
            </w:r>
            <w:r w:rsidR="000B4B4C">
              <w:rPr>
                <w:rFonts w:cs="Times New Roman"/>
                <w:color w:val="000000"/>
                <w:szCs w:val="26"/>
              </w:rPr>
              <w:t>15</w:t>
            </w:r>
          </w:p>
        </w:tc>
      </w:tr>
      <w:tr w:rsidR="00D4742A" w:rsidRPr="00D4742A" w:rsidTr="00833CF2">
        <w:trPr>
          <w:trHeight w:val="421"/>
        </w:trPr>
        <w:tc>
          <w:tcPr>
            <w:tcW w:w="851" w:type="dxa"/>
            <w:vAlign w:val="center"/>
          </w:tcPr>
          <w:p w:rsidR="00D4742A" w:rsidRPr="00D4742A" w:rsidRDefault="00D4742A" w:rsidP="00833CF2">
            <w:pPr>
              <w:jc w:val="center"/>
              <w:rPr>
                <w:rFonts w:cs="Times New Roman"/>
                <w:b/>
                <w:color w:val="000000"/>
                <w:szCs w:val="26"/>
              </w:rPr>
            </w:pPr>
            <w:r w:rsidRPr="00D4742A">
              <w:rPr>
                <w:rFonts w:cs="Times New Roman"/>
                <w:b/>
                <w:color w:val="000000"/>
                <w:szCs w:val="26"/>
              </w:rPr>
              <w:t>4</w:t>
            </w:r>
          </w:p>
        </w:tc>
        <w:tc>
          <w:tcPr>
            <w:tcW w:w="6105" w:type="dxa"/>
            <w:vAlign w:val="center"/>
          </w:tcPr>
          <w:p w:rsidR="00D4742A" w:rsidRPr="00D4742A" w:rsidRDefault="00D4742A" w:rsidP="00833CF2">
            <w:pPr>
              <w:rPr>
                <w:rFonts w:cs="Times New Roman"/>
                <w:color w:val="000000"/>
                <w:szCs w:val="26"/>
              </w:rPr>
            </w:pPr>
            <w:r w:rsidRPr="00D4742A">
              <w:rPr>
                <w:rFonts w:cs="Times New Roman"/>
                <w:color w:val="000000"/>
                <w:szCs w:val="26"/>
              </w:rPr>
              <w:t>Dọn dẹp vệ sinh gian hàng.</w:t>
            </w:r>
          </w:p>
        </w:tc>
        <w:tc>
          <w:tcPr>
            <w:tcW w:w="2454" w:type="dxa"/>
            <w:vAlign w:val="center"/>
          </w:tcPr>
          <w:p w:rsidR="00D4742A" w:rsidRPr="00D4742A" w:rsidRDefault="00D4742A" w:rsidP="000B4B4C">
            <w:pPr>
              <w:rPr>
                <w:rFonts w:cs="Times New Roman"/>
                <w:color w:val="000000"/>
                <w:szCs w:val="26"/>
              </w:rPr>
            </w:pPr>
            <w:r w:rsidRPr="00D4742A">
              <w:rPr>
                <w:rFonts w:cs="Times New Roman"/>
                <w:color w:val="000000"/>
                <w:szCs w:val="26"/>
              </w:rPr>
              <w:t>1</w:t>
            </w:r>
            <w:r w:rsidR="000B4B4C">
              <w:rPr>
                <w:rFonts w:cs="Times New Roman"/>
                <w:color w:val="000000"/>
                <w:szCs w:val="26"/>
              </w:rPr>
              <w:t>0</w:t>
            </w:r>
            <w:r w:rsidRPr="00D4742A">
              <w:rPr>
                <w:rFonts w:cs="Times New Roman"/>
                <w:color w:val="000000"/>
                <w:szCs w:val="26"/>
              </w:rPr>
              <w:t>g</w:t>
            </w:r>
            <w:r w:rsidR="000B4B4C">
              <w:rPr>
                <w:rFonts w:cs="Times New Roman"/>
                <w:color w:val="000000"/>
                <w:szCs w:val="26"/>
              </w:rPr>
              <w:t>15</w:t>
            </w:r>
            <w:r w:rsidRPr="00D4742A">
              <w:rPr>
                <w:rFonts w:cs="Times New Roman"/>
                <w:color w:val="000000"/>
                <w:szCs w:val="26"/>
              </w:rPr>
              <w:t xml:space="preserve"> đến 1</w:t>
            </w:r>
            <w:r w:rsidR="000B4B4C">
              <w:rPr>
                <w:rFonts w:cs="Times New Roman"/>
                <w:color w:val="000000"/>
                <w:szCs w:val="26"/>
              </w:rPr>
              <w:t>0</w:t>
            </w:r>
            <w:r w:rsidRPr="00D4742A">
              <w:rPr>
                <w:rFonts w:cs="Times New Roman"/>
                <w:color w:val="000000"/>
                <w:szCs w:val="26"/>
              </w:rPr>
              <w:t>g30</w:t>
            </w:r>
          </w:p>
        </w:tc>
      </w:tr>
      <w:tr w:rsidR="00D4742A" w:rsidRPr="00D4742A" w:rsidTr="00833CF2">
        <w:trPr>
          <w:trHeight w:val="506"/>
        </w:trPr>
        <w:tc>
          <w:tcPr>
            <w:tcW w:w="851" w:type="dxa"/>
            <w:vAlign w:val="center"/>
          </w:tcPr>
          <w:p w:rsidR="00D4742A" w:rsidRPr="00D4742A" w:rsidRDefault="00D4742A" w:rsidP="00833CF2">
            <w:pPr>
              <w:jc w:val="center"/>
              <w:rPr>
                <w:rFonts w:cs="Times New Roman"/>
                <w:b/>
                <w:color w:val="000000"/>
                <w:szCs w:val="26"/>
              </w:rPr>
            </w:pPr>
            <w:r w:rsidRPr="00D4742A">
              <w:rPr>
                <w:rFonts w:cs="Times New Roman"/>
                <w:b/>
                <w:color w:val="000000"/>
                <w:szCs w:val="26"/>
              </w:rPr>
              <w:t>5</w:t>
            </w:r>
          </w:p>
        </w:tc>
        <w:tc>
          <w:tcPr>
            <w:tcW w:w="6105" w:type="dxa"/>
            <w:vAlign w:val="center"/>
          </w:tcPr>
          <w:p w:rsidR="00D4742A" w:rsidRPr="00D4742A" w:rsidRDefault="000B4B4C" w:rsidP="000B4B4C">
            <w:pPr>
              <w:rPr>
                <w:rFonts w:cs="Times New Roman"/>
                <w:color w:val="000000"/>
                <w:szCs w:val="26"/>
              </w:rPr>
            </w:pPr>
            <w:r>
              <w:rPr>
                <w:rFonts w:cs="Times New Roman"/>
                <w:color w:val="000000"/>
                <w:szCs w:val="26"/>
              </w:rPr>
              <w:t>Quý thầy cô dùng trưa, và t</w:t>
            </w:r>
            <w:r w:rsidR="00D4742A" w:rsidRPr="00D4742A">
              <w:rPr>
                <w:rFonts w:cs="Times New Roman"/>
                <w:color w:val="000000"/>
                <w:szCs w:val="26"/>
              </w:rPr>
              <w:t>ổng kết số tiền quyên góp và nộp về BCH CĐ</w:t>
            </w:r>
          </w:p>
        </w:tc>
        <w:tc>
          <w:tcPr>
            <w:tcW w:w="2454" w:type="dxa"/>
            <w:vAlign w:val="center"/>
          </w:tcPr>
          <w:p w:rsidR="00D4742A" w:rsidRPr="00D4742A" w:rsidRDefault="000B4B4C" w:rsidP="000B4B4C">
            <w:pPr>
              <w:rPr>
                <w:rFonts w:cs="Times New Roman"/>
                <w:color w:val="000000"/>
                <w:szCs w:val="26"/>
              </w:rPr>
            </w:pPr>
            <w:r>
              <w:rPr>
                <w:rFonts w:cs="Times New Roman"/>
                <w:color w:val="000000"/>
                <w:szCs w:val="26"/>
              </w:rPr>
              <w:t xml:space="preserve">Từ </w:t>
            </w:r>
            <w:r w:rsidR="00D4742A" w:rsidRPr="00D4742A">
              <w:rPr>
                <w:rFonts w:cs="Times New Roman"/>
                <w:color w:val="000000"/>
                <w:szCs w:val="26"/>
              </w:rPr>
              <w:t>1</w:t>
            </w:r>
            <w:r>
              <w:rPr>
                <w:rFonts w:cs="Times New Roman"/>
                <w:color w:val="000000"/>
                <w:szCs w:val="26"/>
              </w:rPr>
              <w:t>0</w:t>
            </w:r>
            <w:r w:rsidR="00D4742A" w:rsidRPr="00D4742A">
              <w:rPr>
                <w:rFonts w:cs="Times New Roman"/>
                <w:color w:val="000000"/>
                <w:szCs w:val="26"/>
              </w:rPr>
              <w:t xml:space="preserve">g30 </w:t>
            </w:r>
          </w:p>
        </w:tc>
      </w:tr>
    </w:tbl>
    <w:p w:rsidR="00D4742A" w:rsidRDefault="00D4742A" w:rsidP="00D4742A">
      <w:pPr>
        <w:pStyle w:val="NoSpacing"/>
        <w:tabs>
          <w:tab w:val="left" w:pos="180"/>
          <w:tab w:val="left" w:pos="270"/>
          <w:tab w:val="left" w:pos="360"/>
          <w:tab w:val="left" w:pos="450"/>
        </w:tabs>
        <w:spacing w:line="360" w:lineRule="auto"/>
        <w:rPr>
          <w:rFonts w:ascii="Times New Roman" w:hAnsi="Times New Roman"/>
          <w:b/>
          <w:color w:val="000000" w:themeColor="text1"/>
          <w:sz w:val="26"/>
          <w:szCs w:val="26"/>
        </w:rPr>
      </w:pPr>
    </w:p>
    <w:p w:rsidR="00692A9B" w:rsidRDefault="00692A9B" w:rsidP="00D4742A">
      <w:pPr>
        <w:pStyle w:val="NoSpacing"/>
        <w:tabs>
          <w:tab w:val="left" w:pos="180"/>
          <w:tab w:val="left" w:pos="270"/>
          <w:tab w:val="left" w:pos="360"/>
          <w:tab w:val="left" w:pos="450"/>
        </w:tabs>
        <w:spacing w:line="360" w:lineRule="auto"/>
        <w:rPr>
          <w:rFonts w:ascii="Times New Roman" w:hAnsi="Times New Roman"/>
          <w:b/>
          <w:color w:val="000000" w:themeColor="text1"/>
          <w:sz w:val="26"/>
          <w:szCs w:val="26"/>
        </w:rPr>
      </w:pPr>
    </w:p>
    <w:p w:rsidR="00692A9B" w:rsidRDefault="00692A9B" w:rsidP="00692A9B">
      <w:pPr>
        <w:pStyle w:val="ListParagraph"/>
        <w:tabs>
          <w:tab w:val="left" w:pos="284"/>
          <w:tab w:val="left" w:pos="567"/>
          <w:tab w:val="left" w:pos="851"/>
        </w:tabs>
        <w:spacing w:line="360" w:lineRule="auto"/>
        <w:ind w:left="1080"/>
        <w:rPr>
          <w:rStyle w:val="Strong"/>
        </w:rPr>
      </w:pPr>
    </w:p>
    <w:p w:rsidR="00D4742A" w:rsidRPr="00D4742A" w:rsidRDefault="00D4742A" w:rsidP="00D4742A">
      <w:pPr>
        <w:pStyle w:val="ListParagraph"/>
        <w:numPr>
          <w:ilvl w:val="0"/>
          <w:numId w:val="1"/>
        </w:numPr>
        <w:tabs>
          <w:tab w:val="left" w:pos="284"/>
          <w:tab w:val="left" w:pos="567"/>
          <w:tab w:val="left" w:pos="851"/>
        </w:tabs>
        <w:spacing w:line="360" w:lineRule="auto"/>
        <w:rPr>
          <w:rStyle w:val="Strong"/>
        </w:rPr>
      </w:pPr>
      <w:r w:rsidRPr="00D4742A">
        <w:rPr>
          <w:rStyle w:val="Strong"/>
        </w:rPr>
        <w:t>HÌNH THỨC ĐĂNG KÝ GIAN HÀNG:</w:t>
      </w:r>
    </w:p>
    <w:p w:rsidR="00D4742A" w:rsidRPr="00D4742A" w:rsidRDefault="00D4742A" w:rsidP="00D4742A">
      <w:pPr>
        <w:pStyle w:val="NormalWeb"/>
        <w:shd w:val="clear" w:color="auto" w:fill="FFFFFF"/>
        <w:spacing w:before="0" w:beforeAutospacing="0" w:after="0" w:afterAutospacing="0" w:line="360" w:lineRule="auto"/>
        <w:textAlignment w:val="baseline"/>
        <w:rPr>
          <w:color w:val="000000"/>
          <w:sz w:val="26"/>
          <w:szCs w:val="26"/>
        </w:rPr>
      </w:pPr>
      <w:r w:rsidRPr="00D4742A">
        <w:rPr>
          <w:rStyle w:val="Emphasis"/>
          <w:b/>
          <w:bCs/>
          <w:color w:val="000000"/>
          <w:sz w:val="26"/>
          <w:szCs w:val="26"/>
          <w:bdr w:val="none" w:sz="0" w:space="0" w:color="auto" w:frame="1"/>
        </w:rPr>
        <w:t>1. Quy định đăng ký gian hàng ẩm thực :</w:t>
      </w:r>
    </w:p>
    <w:p w:rsidR="00D4742A" w:rsidRPr="00D4742A" w:rsidRDefault="00D4742A" w:rsidP="00D4742A">
      <w:pPr>
        <w:pStyle w:val="NormalWeb"/>
        <w:shd w:val="clear" w:color="auto" w:fill="FFFFFF"/>
        <w:spacing w:before="0" w:beforeAutospacing="0" w:after="0" w:afterAutospacing="0" w:line="360" w:lineRule="auto"/>
        <w:jc w:val="both"/>
        <w:textAlignment w:val="baseline"/>
        <w:rPr>
          <w:color w:val="000000"/>
          <w:sz w:val="26"/>
          <w:szCs w:val="26"/>
        </w:rPr>
      </w:pPr>
      <w:r w:rsidRPr="00D4742A">
        <w:rPr>
          <w:color w:val="000000"/>
          <w:sz w:val="26"/>
          <w:szCs w:val="26"/>
        </w:rPr>
        <w:t>- Giá bán không quá 30.000 đồng/món.</w:t>
      </w:r>
    </w:p>
    <w:p w:rsidR="00D4742A" w:rsidRPr="00D4742A" w:rsidRDefault="00D4742A" w:rsidP="00D4742A">
      <w:pPr>
        <w:pStyle w:val="NormalWeb"/>
        <w:shd w:val="clear" w:color="auto" w:fill="FFFFFF"/>
        <w:spacing w:before="0" w:beforeAutospacing="0" w:after="0" w:afterAutospacing="0" w:line="360" w:lineRule="auto"/>
        <w:jc w:val="both"/>
        <w:textAlignment w:val="baseline"/>
        <w:rPr>
          <w:color w:val="000000"/>
          <w:sz w:val="26"/>
          <w:szCs w:val="26"/>
        </w:rPr>
      </w:pPr>
      <w:r w:rsidRPr="00D4742A">
        <w:rPr>
          <w:color w:val="000000"/>
          <w:sz w:val="26"/>
          <w:szCs w:val="26"/>
        </w:rPr>
        <w:t xml:space="preserve">- Quy mô tổng tất cả các gian hàng phải phù hợp với số lượng trên 2000 học sinh tham gian. </w:t>
      </w:r>
      <w:r w:rsidR="00B2123F">
        <w:rPr>
          <w:color w:val="000000"/>
          <w:sz w:val="26"/>
          <w:szCs w:val="26"/>
        </w:rPr>
        <w:t>Các gian hàng tự cân nhắc số lượng phù hợp.</w:t>
      </w:r>
    </w:p>
    <w:p w:rsidR="00D4742A" w:rsidRPr="00D4742A" w:rsidRDefault="00D4742A" w:rsidP="00D4742A">
      <w:pPr>
        <w:pStyle w:val="NormalWeb"/>
        <w:shd w:val="clear" w:color="auto" w:fill="FFFFFF"/>
        <w:spacing w:before="0" w:beforeAutospacing="0" w:after="0" w:afterAutospacing="0" w:line="360" w:lineRule="auto"/>
        <w:textAlignment w:val="baseline"/>
        <w:rPr>
          <w:rStyle w:val="Emphasis"/>
          <w:i w:val="0"/>
          <w:iCs w:val="0"/>
          <w:color w:val="000000"/>
          <w:sz w:val="26"/>
          <w:szCs w:val="26"/>
        </w:rPr>
      </w:pPr>
      <w:r w:rsidRPr="00D4742A">
        <w:rPr>
          <w:rStyle w:val="Emphasis"/>
          <w:b/>
          <w:bCs/>
          <w:color w:val="000000"/>
          <w:sz w:val="26"/>
          <w:szCs w:val="26"/>
          <w:bdr w:val="none" w:sz="0" w:space="0" w:color="auto" w:frame="1"/>
        </w:rPr>
        <w:t xml:space="preserve">2. Thời gian đăng ký món ăn và bốc thăm vị trí gian hàng: </w:t>
      </w:r>
    </w:p>
    <w:p w:rsidR="00D4742A" w:rsidRPr="00D4742A" w:rsidRDefault="00D4742A" w:rsidP="00D4742A">
      <w:pPr>
        <w:pStyle w:val="NormalWeb"/>
        <w:shd w:val="clear" w:color="auto" w:fill="FFFFFF"/>
        <w:spacing w:before="0" w:beforeAutospacing="0" w:after="0" w:afterAutospacing="0" w:line="360" w:lineRule="auto"/>
        <w:jc w:val="both"/>
        <w:textAlignment w:val="baseline"/>
        <w:rPr>
          <w:color w:val="000000"/>
          <w:sz w:val="26"/>
          <w:szCs w:val="26"/>
        </w:rPr>
      </w:pPr>
      <w:r w:rsidRPr="00D4742A">
        <w:rPr>
          <w:rStyle w:val="Emphasis"/>
          <w:b/>
          <w:bCs/>
          <w:color w:val="000000"/>
          <w:sz w:val="26"/>
          <w:szCs w:val="26"/>
          <w:bdr w:val="none" w:sz="0" w:space="0" w:color="auto" w:frame="1"/>
        </w:rPr>
        <w:t xml:space="preserve">- Đăng kí món ăn: </w:t>
      </w:r>
      <w:r w:rsidRPr="00D4742A">
        <w:rPr>
          <w:rStyle w:val="Emphasis"/>
          <w:b/>
          <w:bCs/>
          <w:color w:val="000000"/>
          <w:sz w:val="26"/>
          <w:szCs w:val="26"/>
          <w:bdr w:val="none" w:sz="0" w:space="0" w:color="auto" w:frame="1"/>
        </w:rPr>
        <w:tab/>
      </w:r>
      <w:r w:rsidRPr="00D4742A">
        <w:rPr>
          <w:rStyle w:val="Emphasis"/>
          <w:b/>
          <w:bCs/>
          <w:color w:val="000000"/>
          <w:sz w:val="26"/>
          <w:szCs w:val="26"/>
          <w:bdr w:val="none" w:sz="0" w:space="0" w:color="auto" w:frame="1"/>
        </w:rPr>
        <w:tab/>
      </w:r>
      <w:r w:rsidRPr="00D4742A">
        <w:rPr>
          <w:color w:val="000000"/>
          <w:sz w:val="26"/>
          <w:szCs w:val="26"/>
        </w:rPr>
        <w:t xml:space="preserve">Từ 13g30  ngày </w:t>
      </w:r>
      <w:r>
        <w:rPr>
          <w:color w:val="000000"/>
          <w:sz w:val="26"/>
          <w:szCs w:val="26"/>
        </w:rPr>
        <w:t>02/10/2019</w:t>
      </w:r>
      <w:r w:rsidRPr="00D4742A">
        <w:rPr>
          <w:color w:val="000000"/>
          <w:sz w:val="26"/>
          <w:szCs w:val="26"/>
        </w:rPr>
        <w:t xml:space="preserve"> đến 17g00 ngày </w:t>
      </w:r>
      <w:r w:rsidR="006A5494">
        <w:rPr>
          <w:color w:val="000000"/>
          <w:sz w:val="26"/>
          <w:szCs w:val="26"/>
        </w:rPr>
        <w:t>05/</w:t>
      </w:r>
      <w:r w:rsidRPr="00D4742A">
        <w:rPr>
          <w:color w:val="000000"/>
          <w:sz w:val="26"/>
          <w:szCs w:val="26"/>
        </w:rPr>
        <w:t>10/201</w:t>
      </w:r>
      <w:r w:rsidR="006A5494">
        <w:rPr>
          <w:color w:val="000000"/>
          <w:sz w:val="26"/>
          <w:szCs w:val="26"/>
        </w:rPr>
        <w:t>9</w:t>
      </w:r>
      <w:r w:rsidRPr="00D4742A">
        <w:rPr>
          <w:color w:val="000000"/>
          <w:sz w:val="26"/>
          <w:szCs w:val="26"/>
        </w:rPr>
        <w:t xml:space="preserve"> </w:t>
      </w:r>
    </w:p>
    <w:p w:rsidR="00D4742A" w:rsidRPr="00D4742A" w:rsidRDefault="00D4742A" w:rsidP="00D4742A">
      <w:pPr>
        <w:pStyle w:val="NormalWeb"/>
        <w:shd w:val="clear" w:color="auto" w:fill="FFFFFF"/>
        <w:spacing w:before="0" w:beforeAutospacing="0" w:after="0" w:afterAutospacing="0" w:line="360" w:lineRule="auto"/>
        <w:ind w:left="2160" w:firstLine="720"/>
        <w:jc w:val="both"/>
        <w:textAlignment w:val="baseline"/>
        <w:rPr>
          <w:color w:val="000000"/>
          <w:sz w:val="26"/>
          <w:szCs w:val="26"/>
        </w:rPr>
      </w:pPr>
      <w:r w:rsidRPr="00D4742A">
        <w:rPr>
          <w:color w:val="000000"/>
          <w:sz w:val="26"/>
          <w:szCs w:val="26"/>
        </w:rPr>
        <w:t xml:space="preserve">Đăng kí trực tiếp cho cô Phương Linh (Công đoàn).  </w:t>
      </w:r>
    </w:p>
    <w:p w:rsidR="00D4742A" w:rsidRPr="00D4742A" w:rsidRDefault="00D4742A" w:rsidP="00D4742A">
      <w:pPr>
        <w:pStyle w:val="NormalWeb"/>
        <w:shd w:val="clear" w:color="auto" w:fill="FFFFFF"/>
        <w:spacing w:before="0" w:beforeAutospacing="0" w:after="0" w:afterAutospacing="0" w:line="360" w:lineRule="auto"/>
        <w:jc w:val="both"/>
        <w:textAlignment w:val="baseline"/>
        <w:rPr>
          <w:color w:val="000000"/>
          <w:sz w:val="26"/>
          <w:szCs w:val="26"/>
        </w:rPr>
      </w:pPr>
      <w:r w:rsidRPr="00D4742A">
        <w:rPr>
          <w:color w:val="000000"/>
          <w:sz w:val="26"/>
          <w:szCs w:val="26"/>
        </w:rPr>
        <w:t xml:space="preserve">- </w:t>
      </w:r>
      <w:r w:rsidRPr="00D4742A">
        <w:rPr>
          <w:b/>
          <w:color w:val="000000"/>
          <w:sz w:val="26"/>
          <w:szCs w:val="26"/>
        </w:rPr>
        <w:t>Bốc thăm vị trí gian hàng</w:t>
      </w:r>
      <w:r w:rsidRPr="00D4742A">
        <w:rPr>
          <w:color w:val="000000"/>
          <w:sz w:val="26"/>
          <w:szCs w:val="26"/>
        </w:rPr>
        <w:t xml:space="preserve">: </w:t>
      </w:r>
      <w:r w:rsidRPr="00D4742A">
        <w:rPr>
          <w:color w:val="000000"/>
          <w:sz w:val="26"/>
          <w:szCs w:val="26"/>
        </w:rPr>
        <w:tab/>
        <w:t xml:space="preserve">8g35 ngày </w:t>
      </w:r>
      <w:r w:rsidR="006A5494">
        <w:rPr>
          <w:color w:val="000000"/>
          <w:sz w:val="26"/>
          <w:szCs w:val="26"/>
        </w:rPr>
        <w:t>07/10/2019</w:t>
      </w:r>
      <w:r w:rsidRPr="00D4742A">
        <w:rPr>
          <w:color w:val="000000"/>
          <w:sz w:val="26"/>
          <w:szCs w:val="26"/>
        </w:rPr>
        <w:t xml:space="preserve"> tại phòng Công đoàn. </w:t>
      </w:r>
    </w:p>
    <w:p w:rsidR="00D4742A" w:rsidRPr="00D4742A" w:rsidRDefault="00D4742A" w:rsidP="00D4742A">
      <w:pPr>
        <w:pStyle w:val="NormalWeb"/>
        <w:shd w:val="clear" w:color="auto" w:fill="FFFFFF"/>
        <w:spacing w:before="0" w:beforeAutospacing="0" w:after="0" w:afterAutospacing="0" w:line="360" w:lineRule="auto"/>
        <w:jc w:val="both"/>
        <w:textAlignment w:val="baseline"/>
        <w:rPr>
          <w:color w:val="000000"/>
          <w:sz w:val="26"/>
          <w:szCs w:val="26"/>
        </w:rPr>
      </w:pPr>
      <w:r w:rsidRPr="00D4742A">
        <w:rPr>
          <w:b/>
          <w:color w:val="000000"/>
          <w:sz w:val="26"/>
          <w:szCs w:val="26"/>
        </w:rPr>
        <w:t>- Đối tượng bốc thăm:</w:t>
      </w:r>
      <w:r w:rsidRPr="00D4742A">
        <w:rPr>
          <w:color w:val="000000"/>
          <w:sz w:val="26"/>
          <w:szCs w:val="26"/>
        </w:rPr>
        <w:tab/>
        <w:t>Nhóm trưởng của mỗi gian hàng.</w:t>
      </w:r>
    </w:p>
    <w:p w:rsidR="00D4742A" w:rsidRPr="00D4742A" w:rsidRDefault="00D4742A" w:rsidP="00D4742A">
      <w:pPr>
        <w:pStyle w:val="NormalWeb"/>
        <w:shd w:val="clear" w:color="auto" w:fill="FFFFFF"/>
        <w:spacing w:before="0" w:beforeAutospacing="0" w:after="0" w:afterAutospacing="0" w:line="360" w:lineRule="auto"/>
        <w:jc w:val="both"/>
        <w:textAlignment w:val="baseline"/>
        <w:rPr>
          <w:color w:val="000000"/>
          <w:sz w:val="26"/>
          <w:szCs w:val="26"/>
        </w:rPr>
      </w:pPr>
    </w:p>
    <w:p w:rsidR="00D4742A" w:rsidRPr="00D4742A" w:rsidRDefault="00D4742A" w:rsidP="00D4742A">
      <w:pPr>
        <w:pStyle w:val="ListParagraph"/>
        <w:numPr>
          <w:ilvl w:val="0"/>
          <w:numId w:val="1"/>
        </w:numPr>
        <w:tabs>
          <w:tab w:val="left" w:pos="284"/>
          <w:tab w:val="left" w:pos="567"/>
          <w:tab w:val="left" w:pos="851"/>
        </w:tabs>
        <w:spacing w:line="360" w:lineRule="auto"/>
        <w:rPr>
          <w:rStyle w:val="Strong"/>
        </w:rPr>
      </w:pPr>
      <w:r w:rsidRPr="00D4742A">
        <w:rPr>
          <w:rStyle w:val="Strong"/>
        </w:rPr>
        <w:t>THÀNH PHẦN BAN TỔ CHỨC</w:t>
      </w:r>
    </w:p>
    <w:p w:rsidR="00D4742A" w:rsidRPr="00D4742A" w:rsidRDefault="00D4742A" w:rsidP="00D4742A">
      <w:pPr>
        <w:pStyle w:val="NoSpacing"/>
        <w:tabs>
          <w:tab w:val="left" w:pos="180"/>
          <w:tab w:val="left" w:pos="270"/>
          <w:tab w:val="left" w:pos="360"/>
          <w:tab w:val="left" w:pos="450"/>
        </w:tabs>
        <w:spacing w:line="360" w:lineRule="auto"/>
        <w:rPr>
          <w:rFonts w:ascii="Times New Roman" w:hAnsi="Times New Roman"/>
          <w:color w:val="000000" w:themeColor="text1"/>
          <w:sz w:val="26"/>
          <w:szCs w:val="26"/>
        </w:rPr>
      </w:pPr>
      <w:r w:rsidRPr="00D4742A">
        <w:rPr>
          <w:rFonts w:ascii="Times New Roman" w:hAnsi="Times New Roman"/>
          <w:color w:val="000000" w:themeColor="text1"/>
          <w:sz w:val="26"/>
          <w:szCs w:val="26"/>
        </w:rPr>
        <w:t>- Thầy Nguyễn Đức Chính</w:t>
      </w:r>
      <w:r w:rsidRPr="00D4742A">
        <w:rPr>
          <w:rFonts w:ascii="Times New Roman" w:hAnsi="Times New Roman"/>
          <w:color w:val="000000" w:themeColor="text1"/>
          <w:sz w:val="26"/>
          <w:szCs w:val="26"/>
        </w:rPr>
        <w:tab/>
      </w:r>
      <w:r w:rsidRPr="00D4742A">
        <w:rPr>
          <w:rFonts w:ascii="Times New Roman" w:hAnsi="Times New Roman"/>
          <w:color w:val="000000" w:themeColor="text1"/>
          <w:sz w:val="26"/>
          <w:szCs w:val="26"/>
        </w:rPr>
        <w:tab/>
        <w:t xml:space="preserve">Hiệu trưởng </w:t>
      </w:r>
      <w:r w:rsidRPr="00D4742A">
        <w:rPr>
          <w:rFonts w:ascii="Times New Roman" w:hAnsi="Times New Roman"/>
          <w:color w:val="000000" w:themeColor="text1"/>
          <w:sz w:val="26"/>
          <w:szCs w:val="26"/>
        </w:rPr>
        <w:tab/>
      </w:r>
      <w:r w:rsidRPr="00D4742A">
        <w:rPr>
          <w:rFonts w:ascii="Times New Roman" w:hAnsi="Times New Roman"/>
          <w:color w:val="000000" w:themeColor="text1"/>
          <w:sz w:val="26"/>
          <w:szCs w:val="26"/>
        </w:rPr>
        <w:tab/>
      </w:r>
      <w:r w:rsidRPr="00D4742A">
        <w:rPr>
          <w:rFonts w:ascii="Times New Roman" w:hAnsi="Times New Roman"/>
          <w:color w:val="000000" w:themeColor="text1"/>
          <w:sz w:val="26"/>
          <w:szCs w:val="26"/>
        </w:rPr>
        <w:tab/>
        <w:t>– Trưởng ban</w:t>
      </w:r>
    </w:p>
    <w:p w:rsidR="00D4742A" w:rsidRPr="00D4742A" w:rsidRDefault="00D4742A" w:rsidP="00D4742A">
      <w:pPr>
        <w:pStyle w:val="NoSpacing"/>
        <w:tabs>
          <w:tab w:val="left" w:pos="180"/>
          <w:tab w:val="left" w:pos="270"/>
          <w:tab w:val="left" w:pos="360"/>
          <w:tab w:val="left" w:pos="450"/>
        </w:tabs>
        <w:spacing w:line="360" w:lineRule="auto"/>
        <w:rPr>
          <w:rFonts w:ascii="Times New Roman" w:hAnsi="Times New Roman"/>
          <w:color w:val="000000" w:themeColor="text1"/>
          <w:sz w:val="26"/>
          <w:szCs w:val="26"/>
        </w:rPr>
      </w:pPr>
      <w:r w:rsidRPr="00D4742A">
        <w:rPr>
          <w:rFonts w:ascii="Times New Roman" w:hAnsi="Times New Roman"/>
          <w:color w:val="000000" w:themeColor="text1"/>
          <w:sz w:val="26"/>
          <w:szCs w:val="26"/>
        </w:rPr>
        <w:t>- Thầy Nguyễn Tấn Đạt</w:t>
      </w:r>
      <w:r w:rsidRPr="00D4742A">
        <w:rPr>
          <w:rFonts w:ascii="Times New Roman" w:hAnsi="Times New Roman"/>
          <w:color w:val="000000" w:themeColor="text1"/>
          <w:sz w:val="26"/>
          <w:szCs w:val="26"/>
        </w:rPr>
        <w:tab/>
      </w:r>
      <w:r w:rsidRPr="00D4742A">
        <w:rPr>
          <w:rFonts w:ascii="Times New Roman" w:hAnsi="Times New Roman"/>
          <w:color w:val="000000" w:themeColor="text1"/>
          <w:sz w:val="26"/>
          <w:szCs w:val="26"/>
        </w:rPr>
        <w:tab/>
        <w:t xml:space="preserve">Chủ tịch Công đoàn </w:t>
      </w:r>
      <w:r w:rsidRPr="00D4742A">
        <w:rPr>
          <w:rFonts w:ascii="Times New Roman" w:hAnsi="Times New Roman"/>
          <w:color w:val="000000" w:themeColor="text1"/>
          <w:sz w:val="26"/>
          <w:szCs w:val="26"/>
        </w:rPr>
        <w:tab/>
      </w:r>
      <w:r w:rsidRPr="00D4742A">
        <w:rPr>
          <w:rFonts w:ascii="Times New Roman" w:hAnsi="Times New Roman"/>
          <w:color w:val="000000" w:themeColor="text1"/>
          <w:sz w:val="26"/>
          <w:szCs w:val="26"/>
        </w:rPr>
        <w:tab/>
        <w:t>– Phó ban</w:t>
      </w:r>
    </w:p>
    <w:p w:rsidR="00D4742A" w:rsidRPr="00D4742A" w:rsidRDefault="00D4742A" w:rsidP="00D4742A">
      <w:pPr>
        <w:pStyle w:val="NoSpacing"/>
        <w:tabs>
          <w:tab w:val="left" w:pos="180"/>
          <w:tab w:val="left" w:pos="270"/>
          <w:tab w:val="left" w:pos="360"/>
          <w:tab w:val="left" w:pos="450"/>
        </w:tabs>
        <w:spacing w:line="360" w:lineRule="auto"/>
        <w:rPr>
          <w:rFonts w:ascii="Times New Roman" w:hAnsi="Times New Roman"/>
          <w:color w:val="000000" w:themeColor="text1"/>
          <w:sz w:val="26"/>
          <w:szCs w:val="26"/>
        </w:rPr>
      </w:pPr>
      <w:r w:rsidRPr="00D4742A">
        <w:rPr>
          <w:rFonts w:ascii="Times New Roman" w:hAnsi="Times New Roman"/>
          <w:color w:val="000000" w:themeColor="text1"/>
          <w:sz w:val="26"/>
          <w:szCs w:val="26"/>
        </w:rPr>
        <w:t>- Cô Văn Thị Đông Xuân</w:t>
      </w:r>
      <w:r w:rsidRPr="00D4742A">
        <w:rPr>
          <w:rFonts w:ascii="Times New Roman" w:hAnsi="Times New Roman"/>
          <w:color w:val="000000" w:themeColor="text1"/>
          <w:sz w:val="26"/>
          <w:szCs w:val="26"/>
        </w:rPr>
        <w:tab/>
      </w:r>
      <w:r w:rsidRPr="00D4742A">
        <w:rPr>
          <w:rFonts w:ascii="Times New Roman" w:hAnsi="Times New Roman"/>
          <w:color w:val="000000" w:themeColor="text1"/>
          <w:sz w:val="26"/>
          <w:szCs w:val="26"/>
        </w:rPr>
        <w:tab/>
        <w:t xml:space="preserve">Phó hiệu trưởng </w:t>
      </w:r>
      <w:r w:rsidRPr="00D4742A">
        <w:rPr>
          <w:rFonts w:ascii="Times New Roman" w:hAnsi="Times New Roman"/>
          <w:color w:val="000000" w:themeColor="text1"/>
          <w:sz w:val="26"/>
          <w:szCs w:val="26"/>
        </w:rPr>
        <w:tab/>
      </w:r>
      <w:r w:rsidRPr="00D4742A">
        <w:rPr>
          <w:rFonts w:ascii="Times New Roman" w:hAnsi="Times New Roman"/>
          <w:color w:val="000000" w:themeColor="text1"/>
          <w:sz w:val="26"/>
          <w:szCs w:val="26"/>
        </w:rPr>
        <w:tab/>
        <w:t xml:space="preserve">– Ủy viên </w:t>
      </w:r>
    </w:p>
    <w:p w:rsidR="00D4742A" w:rsidRPr="00D4742A" w:rsidRDefault="00D4742A" w:rsidP="00D4742A">
      <w:pPr>
        <w:pStyle w:val="NoSpacing"/>
        <w:tabs>
          <w:tab w:val="left" w:pos="180"/>
          <w:tab w:val="left" w:pos="270"/>
          <w:tab w:val="left" w:pos="360"/>
          <w:tab w:val="left" w:pos="450"/>
        </w:tabs>
        <w:spacing w:line="360" w:lineRule="auto"/>
        <w:rPr>
          <w:rFonts w:ascii="Times New Roman" w:hAnsi="Times New Roman"/>
          <w:color w:val="000000" w:themeColor="text1"/>
          <w:sz w:val="26"/>
          <w:szCs w:val="26"/>
        </w:rPr>
      </w:pPr>
      <w:r w:rsidRPr="00D4742A">
        <w:rPr>
          <w:rFonts w:ascii="Times New Roman" w:hAnsi="Times New Roman"/>
          <w:color w:val="000000" w:themeColor="text1"/>
          <w:sz w:val="26"/>
          <w:szCs w:val="26"/>
        </w:rPr>
        <w:t>- Thầy Hoàng Đức Thịnh</w:t>
      </w:r>
      <w:r w:rsidRPr="00D4742A">
        <w:rPr>
          <w:rFonts w:ascii="Times New Roman" w:hAnsi="Times New Roman"/>
          <w:color w:val="000000" w:themeColor="text1"/>
          <w:sz w:val="26"/>
          <w:szCs w:val="26"/>
        </w:rPr>
        <w:tab/>
      </w:r>
      <w:r w:rsidRPr="00D4742A">
        <w:rPr>
          <w:rFonts w:ascii="Times New Roman" w:hAnsi="Times New Roman"/>
          <w:color w:val="000000" w:themeColor="text1"/>
          <w:sz w:val="26"/>
          <w:szCs w:val="26"/>
        </w:rPr>
        <w:tab/>
        <w:t xml:space="preserve">Phó hiệu trưởng </w:t>
      </w:r>
      <w:r w:rsidRPr="00D4742A">
        <w:rPr>
          <w:rFonts w:ascii="Times New Roman" w:hAnsi="Times New Roman"/>
          <w:color w:val="000000" w:themeColor="text1"/>
          <w:sz w:val="26"/>
          <w:szCs w:val="26"/>
        </w:rPr>
        <w:tab/>
      </w:r>
      <w:r w:rsidRPr="00D4742A">
        <w:rPr>
          <w:rFonts w:ascii="Times New Roman" w:hAnsi="Times New Roman"/>
          <w:color w:val="000000" w:themeColor="text1"/>
          <w:sz w:val="26"/>
          <w:szCs w:val="26"/>
        </w:rPr>
        <w:tab/>
        <w:t xml:space="preserve">– Ủy viên </w:t>
      </w:r>
    </w:p>
    <w:p w:rsidR="00D4742A" w:rsidRPr="00D4742A" w:rsidRDefault="00D4742A" w:rsidP="00D4742A">
      <w:pPr>
        <w:pStyle w:val="NoSpacing"/>
        <w:tabs>
          <w:tab w:val="left" w:pos="180"/>
          <w:tab w:val="left" w:pos="270"/>
          <w:tab w:val="left" w:pos="360"/>
          <w:tab w:val="left" w:pos="450"/>
        </w:tabs>
        <w:spacing w:line="360" w:lineRule="auto"/>
        <w:rPr>
          <w:rFonts w:ascii="Times New Roman" w:hAnsi="Times New Roman"/>
          <w:color w:val="000000" w:themeColor="text1"/>
          <w:sz w:val="26"/>
          <w:szCs w:val="26"/>
        </w:rPr>
      </w:pPr>
      <w:r w:rsidRPr="00D4742A">
        <w:rPr>
          <w:rFonts w:ascii="Times New Roman" w:hAnsi="Times New Roman"/>
          <w:color w:val="000000" w:themeColor="text1"/>
          <w:sz w:val="26"/>
          <w:szCs w:val="26"/>
        </w:rPr>
        <w:t>- Cô Phạm Thị Phương Linh</w:t>
      </w:r>
      <w:r w:rsidRPr="00D4742A">
        <w:rPr>
          <w:rFonts w:ascii="Times New Roman" w:hAnsi="Times New Roman"/>
          <w:color w:val="000000" w:themeColor="text1"/>
          <w:sz w:val="26"/>
          <w:szCs w:val="26"/>
        </w:rPr>
        <w:tab/>
        <w:t xml:space="preserve">Phó chủ tịch Công đoàn </w:t>
      </w:r>
      <w:r w:rsidRPr="00D4742A">
        <w:rPr>
          <w:rFonts w:ascii="Times New Roman" w:hAnsi="Times New Roman"/>
          <w:color w:val="000000" w:themeColor="text1"/>
          <w:sz w:val="26"/>
          <w:szCs w:val="26"/>
        </w:rPr>
        <w:tab/>
        <w:t>– Ủy viên</w:t>
      </w:r>
    </w:p>
    <w:p w:rsidR="00D4742A" w:rsidRPr="00D4742A" w:rsidRDefault="00D4742A" w:rsidP="00D4742A">
      <w:pPr>
        <w:pStyle w:val="NoSpacing"/>
        <w:tabs>
          <w:tab w:val="left" w:pos="180"/>
          <w:tab w:val="left" w:pos="270"/>
          <w:tab w:val="left" w:pos="360"/>
          <w:tab w:val="left" w:pos="450"/>
        </w:tabs>
        <w:spacing w:line="360" w:lineRule="auto"/>
        <w:rPr>
          <w:rFonts w:ascii="Times New Roman" w:hAnsi="Times New Roman"/>
          <w:color w:val="000000" w:themeColor="text1"/>
          <w:sz w:val="26"/>
          <w:szCs w:val="26"/>
        </w:rPr>
      </w:pPr>
      <w:r w:rsidRPr="00D4742A">
        <w:rPr>
          <w:rFonts w:ascii="Times New Roman" w:hAnsi="Times New Roman"/>
          <w:color w:val="000000" w:themeColor="text1"/>
          <w:sz w:val="26"/>
          <w:szCs w:val="26"/>
        </w:rPr>
        <w:t>- Cô Cao Thị Thắm</w:t>
      </w:r>
      <w:r w:rsidRPr="00D4742A">
        <w:rPr>
          <w:rFonts w:ascii="Times New Roman" w:hAnsi="Times New Roman"/>
          <w:color w:val="000000" w:themeColor="text1"/>
          <w:sz w:val="26"/>
          <w:szCs w:val="26"/>
        </w:rPr>
        <w:tab/>
      </w:r>
      <w:r w:rsidRPr="00D4742A">
        <w:rPr>
          <w:rFonts w:ascii="Times New Roman" w:hAnsi="Times New Roman"/>
          <w:color w:val="000000" w:themeColor="text1"/>
          <w:sz w:val="26"/>
          <w:szCs w:val="26"/>
        </w:rPr>
        <w:tab/>
      </w:r>
      <w:r w:rsidRPr="00D4742A">
        <w:rPr>
          <w:rFonts w:ascii="Times New Roman" w:hAnsi="Times New Roman"/>
          <w:color w:val="000000" w:themeColor="text1"/>
          <w:sz w:val="26"/>
          <w:szCs w:val="26"/>
        </w:rPr>
        <w:tab/>
        <w:t xml:space="preserve">UV BCH Công đoàn </w:t>
      </w:r>
      <w:r w:rsidRPr="00D4742A">
        <w:rPr>
          <w:rFonts w:ascii="Times New Roman" w:hAnsi="Times New Roman"/>
          <w:color w:val="000000" w:themeColor="text1"/>
          <w:sz w:val="26"/>
          <w:szCs w:val="26"/>
        </w:rPr>
        <w:tab/>
        <w:t>– Ủy viên</w:t>
      </w:r>
    </w:p>
    <w:p w:rsidR="00D4742A" w:rsidRPr="00D4742A" w:rsidRDefault="00D4742A" w:rsidP="00D4742A">
      <w:pPr>
        <w:pStyle w:val="NoSpacing"/>
        <w:tabs>
          <w:tab w:val="left" w:pos="180"/>
          <w:tab w:val="left" w:pos="270"/>
          <w:tab w:val="left" w:pos="360"/>
          <w:tab w:val="left" w:pos="450"/>
        </w:tabs>
        <w:spacing w:line="360" w:lineRule="auto"/>
        <w:rPr>
          <w:rFonts w:ascii="Times New Roman" w:hAnsi="Times New Roman"/>
          <w:color w:val="000000" w:themeColor="text1"/>
          <w:sz w:val="26"/>
          <w:szCs w:val="26"/>
        </w:rPr>
      </w:pPr>
      <w:r w:rsidRPr="00D4742A">
        <w:rPr>
          <w:rFonts w:ascii="Times New Roman" w:hAnsi="Times New Roman"/>
          <w:color w:val="000000" w:themeColor="text1"/>
          <w:sz w:val="26"/>
          <w:szCs w:val="26"/>
        </w:rPr>
        <w:t>- Cô Nguyễn Thụy Thanh Tâm</w:t>
      </w:r>
      <w:r w:rsidRPr="00D4742A">
        <w:rPr>
          <w:rFonts w:ascii="Times New Roman" w:hAnsi="Times New Roman"/>
          <w:color w:val="000000" w:themeColor="text1"/>
          <w:sz w:val="26"/>
          <w:szCs w:val="26"/>
        </w:rPr>
        <w:tab/>
        <w:t xml:space="preserve">UV BCH Công đoàn </w:t>
      </w:r>
      <w:r w:rsidRPr="00D4742A">
        <w:rPr>
          <w:rFonts w:ascii="Times New Roman" w:hAnsi="Times New Roman"/>
          <w:color w:val="000000" w:themeColor="text1"/>
          <w:sz w:val="26"/>
          <w:szCs w:val="26"/>
        </w:rPr>
        <w:tab/>
        <w:t>– Ủy viên</w:t>
      </w:r>
    </w:p>
    <w:p w:rsidR="00D4742A" w:rsidRPr="00D4742A" w:rsidRDefault="00D4742A" w:rsidP="00D4742A">
      <w:pPr>
        <w:pStyle w:val="NoSpacing"/>
        <w:tabs>
          <w:tab w:val="left" w:pos="180"/>
          <w:tab w:val="left" w:pos="270"/>
          <w:tab w:val="left" w:pos="360"/>
          <w:tab w:val="left" w:pos="450"/>
        </w:tabs>
        <w:spacing w:line="360" w:lineRule="auto"/>
        <w:rPr>
          <w:rFonts w:ascii="Times New Roman" w:hAnsi="Times New Roman"/>
          <w:color w:val="000000" w:themeColor="text1"/>
          <w:sz w:val="26"/>
          <w:szCs w:val="26"/>
        </w:rPr>
      </w:pPr>
      <w:r w:rsidRPr="00D4742A">
        <w:rPr>
          <w:rFonts w:ascii="Times New Roman" w:hAnsi="Times New Roman"/>
          <w:color w:val="000000" w:themeColor="text1"/>
          <w:sz w:val="26"/>
          <w:szCs w:val="26"/>
        </w:rPr>
        <w:t>- Thầy Đinh Văn Thuận</w:t>
      </w:r>
      <w:r w:rsidRPr="00D4742A">
        <w:rPr>
          <w:rFonts w:ascii="Times New Roman" w:hAnsi="Times New Roman"/>
          <w:color w:val="000000" w:themeColor="text1"/>
          <w:sz w:val="26"/>
          <w:szCs w:val="26"/>
        </w:rPr>
        <w:tab/>
      </w:r>
      <w:r w:rsidRPr="00D4742A">
        <w:rPr>
          <w:rFonts w:ascii="Times New Roman" w:hAnsi="Times New Roman"/>
          <w:color w:val="000000" w:themeColor="text1"/>
          <w:sz w:val="26"/>
          <w:szCs w:val="26"/>
        </w:rPr>
        <w:tab/>
        <w:t xml:space="preserve">UV BCH Công đoàn </w:t>
      </w:r>
      <w:r w:rsidRPr="00D4742A">
        <w:rPr>
          <w:rFonts w:ascii="Times New Roman" w:hAnsi="Times New Roman"/>
          <w:color w:val="000000" w:themeColor="text1"/>
          <w:sz w:val="26"/>
          <w:szCs w:val="26"/>
        </w:rPr>
        <w:tab/>
        <w:t>– Ủy viên</w:t>
      </w:r>
    </w:p>
    <w:p w:rsidR="00D4742A" w:rsidRPr="00D4742A" w:rsidRDefault="00D4742A" w:rsidP="00D4742A">
      <w:pPr>
        <w:pStyle w:val="NoSpacing"/>
        <w:tabs>
          <w:tab w:val="left" w:pos="180"/>
          <w:tab w:val="left" w:pos="270"/>
          <w:tab w:val="left" w:pos="360"/>
          <w:tab w:val="left" w:pos="450"/>
        </w:tabs>
        <w:spacing w:line="360" w:lineRule="auto"/>
        <w:rPr>
          <w:rFonts w:ascii="Times New Roman" w:hAnsi="Times New Roman"/>
          <w:color w:val="000000" w:themeColor="text1"/>
          <w:sz w:val="26"/>
          <w:szCs w:val="26"/>
        </w:rPr>
      </w:pPr>
      <w:r w:rsidRPr="00D4742A">
        <w:rPr>
          <w:rFonts w:ascii="Times New Roman" w:hAnsi="Times New Roman"/>
          <w:color w:val="000000" w:themeColor="text1"/>
          <w:sz w:val="26"/>
          <w:szCs w:val="26"/>
        </w:rPr>
        <w:t>- Thầy Lê Văn Hiến</w:t>
      </w:r>
      <w:r w:rsidRPr="00D4742A">
        <w:rPr>
          <w:rFonts w:ascii="Times New Roman" w:hAnsi="Times New Roman"/>
          <w:color w:val="000000" w:themeColor="text1"/>
          <w:sz w:val="26"/>
          <w:szCs w:val="26"/>
        </w:rPr>
        <w:tab/>
      </w:r>
      <w:r w:rsidRPr="00D4742A">
        <w:rPr>
          <w:rFonts w:ascii="Times New Roman" w:hAnsi="Times New Roman"/>
          <w:color w:val="000000" w:themeColor="text1"/>
          <w:sz w:val="26"/>
          <w:szCs w:val="26"/>
        </w:rPr>
        <w:tab/>
      </w:r>
      <w:r w:rsidRPr="00D4742A">
        <w:rPr>
          <w:rFonts w:ascii="Times New Roman" w:hAnsi="Times New Roman"/>
          <w:color w:val="000000" w:themeColor="text1"/>
          <w:sz w:val="26"/>
          <w:szCs w:val="26"/>
        </w:rPr>
        <w:tab/>
        <w:t xml:space="preserve">TT tổ Hóa, TB TTND </w:t>
      </w:r>
      <w:r w:rsidRPr="00D4742A">
        <w:rPr>
          <w:rFonts w:ascii="Times New Roman" w:hAnsi="Times New Roman"/>
          <w:color w:val="000000" w:themeColor="text1"/>
          <w:sz w:val="26"/>
          <w:szCs w:val="26"/>
        </w:rPr>
        <w:tab/>
        <w:t>– Ủy viên</w:t>
      </w:r>
    </w:p>
    <w:p w:rsidR="00D4742A" w:rsidRDefault="00D4742A" w:rsidP="00D4742A">
      <w:pPr>
        <w:pStyle w:val="NoSpacing"/>
        <w:tabs>
          <w:tab w:val="left" w:pos="180"/>
          <w:tab w:val="left" w:pos="270"/>
          <w:tab w:val="left" w:pos="360"/>
          <w:tab w:val="left" w:pos="450"/>
        </w:tabs>
        <w:spacing w:line="360" w:lineRule="auto"/>
        <w:rPr>
          <w:rFonts w:ascii="Times New Roman" w:hAnsi="Times New Roman"/>
          <w:color w:val="000000" w:themeColor="text1"/>
          <w:sz w:val="26"/>
          <w:szCs w:val="26"/>
        </w:rPr>
      </w:pPr>
      <w:r w:rsidRPr="00D4742A">
        <w:rPr>
          <w:rFonts w:ascii="Times New Roman" w:hAnsi="Times New Roman"/>
          <w:color w:val="000000" w:themeColor="text1"/>
          <w:sz w:val="26"/>
          <w:szCs w:val="26"/>
        </w:rPr>
        <w:tab/>
        <w:t>Trên đây là kế hoạch tổ chức Ngày hội ẩm thực trái tim nhân ái năm học 201</w:t>
      </w:r>
      <w:r w:rsidR="006A5494">
        <w:rPr>
          <w:rFonts w:ascii="Times New Roman" w:hAnsi="Times New Roman"/>
          <w:color w:val="000000" w:themeColor="text1"/>
          <w:sz w:val="26"/>
          <w:szCs w:val="26"/>
        </w:rPr>
        <w:t>9</w:t>
      </w:r>
      <w:r w:rsidRPr="00D4742A">
        <w:rPr>
          <w:rFonts w:ascii="Times New Roman" w:hAnsi="Times New Roman"/>
          <w:color w:val="000000" w:themeColor="text1"/>
          <w:sz w:val="26"/>
          <w:szCs w:val="26"/>
        </w:rPr>
        <w:t xml:space="preserve"> –20</w:t>
      </w:r>
      <w:r w:rsidR="006A5494">
        <w:rPr>
          <w:rFonts w:ascii="Times New Roman" w:hAnsi="Times New Roman"/>
          <w:color w:val="000000" w:themeColor="text1"/>
          <w:sz w:val="26"/>
          <w:szCs w:val="26"/>
        </w:rPr>
        <w:t>20</w:t>
      </w:r>
      <w:r w:rsidRPr="00D4742A">
        <w:rPr>
          <w:rFonts w:ascii="Times New Roman" w:hAnsi="Times New Roman"/>
          <w:color w:val="000000" w:themeColor="text1"/>
          <w:sz w:val="26"/>
          <w:szCs w:val="26"/>
        </w:rPr>
        <w:t>. Rất mong nhận được sự hưởng ứng một cách nhiệt tình từ tập thể sư phạm nhà trường.</w:t>
      </w:r>
    </w:p>
    <w:p w:rsidR="00B2123F" w:rsidRPr="00D4742A" w:rsidRDefault="00B2123F" w:rsidP="00D4742A">
      <w:pPr>
        <w:pStyle w:val="NoSpacing"/>
        <w:tabs>
          <w:tab w:val="left" w:pos="180"/>
          <w:tab w:val="left" w:pos="270"/>
          <w:tab w:val="left" w:pos="360"/>
          <w:tab w:val="left" w:pos="450"/>
        </w:tabs>
        <w:spacing w:line="360" w:lineRule="auto"/>
        <w:rPr>
          <w:rFonts w:ascii="Times New Roman" w:hAnsi="Times New Roman"/>
          <w:color w:val="000000" w:themeColor="text1"/>
          <w:sz w:val="26"/>
          <w:szCs w:val="26"/>
        </w:rPr>
      </w:pPr>
    </w:p>
    <w:p w:rsidR="00D4742A" w:rsidRPr="00D4742A" w:rsidRDefault="00B2123F" w:rsidP="00D4742A">
      <w:pPr>
        <w:pStyle w:val="NoSpacing"/>
        <w:tabs>
          <w:tab w:val="left" w:pos="180"/>
          <w:tab w:val="left" w:pos="270"/>
          <w:tab w:val="left" w:pos="360"/>
          <w:tab w:val="left" w:pos="450"/>
        </w:tabs>
        <w:spacing w:line="360" w:lineRule="auto"/>
        <w:rPr>
          <w:rFonts w:ascii="Times New Roman" w:hAnsi="Times New Roman"/>
          <w:color w:val="000000" w:themeColor="text1"/>
          <w:sz w:val="26"/>
          <w:szCs w:val="26"/>
        </w:rPr>
      </w:pPr>
      <w:r>
        <w:rPr>
          <w:rFonts w:ascii="Times New Roman" w:hAnsi="Times New Roman"/>
          <w:b/>
          <w:color w:val="000000" w:themeColor="text1"/>
          <w:sz w:val="26"/>
          <w:szCs w:val="26"/>
        </w:rPr>
        <w:t xml:space="preserve"> </w:t>
      </w:r>
      <w:r w:rsidR="00D4742A" w:rsidRPr="00B2123F">
        <w:rPr>
          <w:rFonts w:ascii="Times New Roman" w:hAnsi="Times New Roman"/>
          <w:b/>
          <w:i/>
          <w:color w:val="000000" w:themeColor="text1"/>
          <w:sz w:val="26"/>
          <w:szCs w:val="26"/>
        </w:rPr>
        <w:t>Nơi nhận</w:t>
      </w:r>
      <w:r w:rsidR="00D4742A" w:rsidRPr="00D4742A">
        <w:rPr>
          <w:rFonts w:ascii="Times New Roman" w:hAnsi="Times New Roman"/>
          <w:color w:val="000000" w:themeColor="text1"/>
          <w:sz w:val="26"/>
          <w:szCs w:val="26"/>
        </w:rPr>
        <w:t>:</w:t>
      </w:r>
      <w:r w:rsidR="00D4742A" w:rsidRPr="00D4742A">
        <w:rPr>
          <w:rFonts w:ascii="Times New Roman" w:hAnsi="Times New Roman"/>
          <w:b/>
          <w:color w:val="000000" w:themeColor="text1"/>
          <w:sz w:val="26"/>
          <w:szCs w:val="26"/>
        </w:rPr>
        <w:t xml:space="preserve"> </w:t>
      </w:r>
      <w:r w:rsidR="00D4742A" w:rsidRPr="00D4742A">
        <w:rPr>
          <w:rFonts w:ascii="Times New Roman" w:hAnsi="Times New Roman"/>
          <w:b/>
          <w:color w:val="000000" w:themeColor="text1"/>
          <w:sz w:val="26"/>
          <w:szCs w:val="26"/>
        </w:rPr>
        <w:tab/>
      </w:r>
      <w:r w:rsidR="00D4742A" w:rsidRPr="00D4742A">
        <w:rPr>
          <w:rFonts w:ascii="Times New Roman" w:hAnsi="Times New Roman"/>
          <w:b/>
          <w:color w:val="000000" w:themeColor="text1"/>
          <w:sz w:val="26"/>
          <w:szCs w:val="26"/>
        </w:rPr>
        <w:tab/>
      </w:r>
      <w:r w:rsidR="00D4742A" w:rsidRPr="00D4742A">
        <w:rPr>
          <w:rFonts w:ascii="Times New Roman" w:hAnsi="Times New Roman"/>
          <w:b/>
          <w:color w:val="000000" w:themeColor="text1"/>
          <w:sz w:val="26"/>
          <w:szCs w:val="26"/>
        </w:rPr>
        <w:tab/>
      </w:r>
      <w:r w:rsidR="00D4742A" w:rsidRPr="00D4742A">
        <w:rPr>
          <w:rFonts w:ascii="Times New Roman" w:hAnsi="Times New Roman"/>
          <w:b/>
          <w:color w:val="000000" w:themeColor="text1"/>
          <w:sz w:val="26"/>
          <w:szCs w:val="26"/>
        </w:rPr>
        <w:tab/>
      </w:r>
      <w:r w:rsidR="00D4742A" w:rsidRPr="00D4742A">
        <w:rPr>
          <w:rFonts w:ascii="Times New Roman" w:hAnsi="Times New Roman"/>
          <w:b/>
          <w:color w:val="000000" w:themeColor="text1"/>
          <w:sz w:val="26"/>
          <w:szCs w:val="26"/>
        </w:rPr>
        <w:tab/>
      </w:r>
      <w:r w:rsidR="00D4742A" w:rsidRPr="00D4742A">
        <w:rPr>
          <w:rFonts w:ascii="Times New Roman" w:hAnsi="Times New Roman"/>
          <w:b/>
          <w:color w:val="000000" w:themeColor="text1"/>
          <w:sz w:val="26"/>
          <w:szCs w:val="26"/>
        </w:rPr>
        <w:tab/>
      </w:r>
      <w:r w:rsidR="00D4742A" w:rsidRPr="00D4742A">
        <w:rPr>
          <w:rFonts w:ascii="Times New Roman" w:hAnsi="Times New Roman"/>
          <w:b/>
          <w:color w:val="000000" w:themeColor="text1"/>
          <w:sz w:val="26"/>
          <w:szCs w:val="26"/>
        </w:rPr>
        <w:tab/>
      </w:r>
      <w:r>
        <w:rPr>
          <w:rFonts w:ascii="Times New Roman" w:hAnsi="Times New Roman"/>
          <w:b/>
          <w:color w:val="000000" w:themeColor="text1"/>
          <w:sz w:val="26"/>
          <w:szCs w:val="26"/>
        </w:rPr>
        <w:t>TM. BCH CÔNG ĐOÀN</w:t>
      </w:r>
    </w:p>
    <w:p w:rsidR="00D4742A" w:rsidRPr="00B2123F" w:rsidRDefault="00D4742A" w:rsidP="00D4742A">
      <w:pPr>
        <w:pStyle w:val="NoSpacing"/>
        <w:tabs>
          <w:tab w:val="left" w:pos="180"/>
          <w:tab w:val="left" w:pos="270"/>
          <w:tab w:val="left" w:pos="360"/>
          <w:tab w:val="left" w:pos="450"/>
        </w:tabs>
        <w:spacing w:line="360" w:lineRule="auto"/>
        <w:rPr>
          <w:rFonts w:ascii="Times New Roman" w:hAnsi="Times New Roman"/>
          <w:b/>
          <w:color w:val="000000" w:themeColor="text1"/>
          <w:sz w:val="26"/>
          <w:szCs w:val="26"/>
        </w:rPr>
      </w:pPr>
      <w:r w:rsidRPr="00B2123F">
        <w:rPr>
          <w:rFonts w:ascii="Times New Roman" w:hAnsi="Times New Roman"/>
          <w:color w:val="000000" w:themeColor="text1"/>
          <w:sz w:val="20"/>
          <w:szCs w:val="20"/>
        </w:rPr>
        <w:t>-</w:t>
      </w:r>
      <w:r w:rsidR="00B2123F">
        <w:rPr>
          <w:rFonts w:ascii="Times New Roman" w:hAnsi="Times New Roman"/>
          <w:color w:val="000000" w:themeColor="text1"/>
          <w:sz w:val="20"/>
          <w:szCs w:val="20"/>
        </w:rPr>
        <w:t>Toàn thể GV, NV</w:t>
      </w:r>
      <w:r w:rsidRPr="00B2123F">
        <w:rPr>
          <w:rFonts w:ascii="Times New Roman" w:hAnsi="Times New Roman"/>
          <w:color w:val="000000" w:themeColor="text1"/>
          <w:sz w:val="20"/>
          <w:szCs w:val="20"/>
        </w:rPr>
        <w:t>;</w:t>
      </w:r>
      <w:r w:rsidR="00B2123F">
        <w:rPr>
          <w:rFonts w:ascii="Times New Roman" w:hAnsi="Times New Roman"/>
          <w:color w:val="000000" w:themeColor="text1"/>
          <w:sz w:val="20"/>
          <w:szCs w:val="20"/>
        </w:rPr>
        <w:tab/>
      </w:r>
      <w:r w:rsidR="00B2123F">
        <w:rPr>
          <w:rFonts w:ascii="Times New Roman" w:hAnsi="Times New Roman"/>
          <w:color w:val="000000" w:themeColor="text1"/>
          <w:sz w:val="20"/>
          <w:szCs w:val="20"/>
        </w:rPr>
        <w:tab/>
      </w:r>
      <w:r w:rsidR="00B2123F">
        <w:rPr>
          <w:rFonts w:ascii="Times New Roman" w:hAnsi="Times New Roman"/>
          <w:color w:val="000000" w:themeColor="text1"/>
          <w:sz w:val="20"/>
          <w:szCs w:val="20"/>
        </w:rPr>
        <w:tab/>
      </w:r>
      <w:r w:rsidR="00B2123F">
        <w:rPr>
          <w:rFonts w:ascii="Times New Roman" w:hAnsi="Times New Roman"/>
          <w:color w:val="000000" w:themeColor="text1"/>
          <w:sz w:val="20"/>
          <w:szCs w:val="20"/>
        </w:rPr>
        <w:tab/>
      </w:r>
      <w:r w:rsidR="00B2123F">
        <w:rPr>
          <w:rFonts w:ascii="Times New Roman" w:hAnsi="Times New Roman"/>
          <w:color w:val="000000" w:themeColor="text1"/>
          <w:sz w:val="20"/>
          <w:szCs w:val="20"/>
        </w:rPr>
        <w:tab/>
      </w:r>
      <w:r w:rsidR="00B2123F">
        <w:rPr>
          <w:rFonts w:ascii="Times New Roman" w:hAnsi="Times New Roman"/>
          <w:color w:val="000000" w:themeColor="text1"/>
          <w:sz w:val="20"/>
          <w:szCs w:val="20"/>
        </w:rPr>
        <w:tab/>
      </w:r>
      <w:r w:rsidR="00B2123F">
        <w:rPr>
          <w:rFonts w:ascii="Times New Roman" w:hAnsi="Times New Roman"/>
          <w:color w:val="000000" w:themeColor="text1"/>
          <w:sz w:val="20"/>
          <w:szCs w:val="20"/>
        </w:rPr>
        <w:tab/>
      </w:r>
      <w:r w:rsidR="00B2123F" w:rsidRPr="00B2123F">
        <w:rPr>
          <w:rFonts w:ascii="Times New Roman" w:hAnsi="Times New Roman"/>
          <w:b/>
          <w:color w:val="000000" w:themeColor="text1"/>
          <w:sz w:val="26"/>
          <w:szCs w:val="26"/>
        </w:rPr>
        <w:t>CHỦ TỊCH</w:t>
      </w:r>
    </w:p>
    <w:p w:rsidR="00D4742A" w:rsidRPr="00B2123F" w:rsidRDefault="00D4742A" w:rsidP="00D4742A">
      <w:pPr>
        <w:pStyle w:val="NoSpacing"/>
        <w:tabs>
          <w:tab w:val="left" w:pos="180"/>
          <w:tab w:val="left" w:pos="270"/>
          <w:tab w:val="left" w:pos="360"/>
          <w:tab w:val="left" w:pos="450"/>
        </w:tabs>
        <w:spacing w:line="360" w:lineRule="auto"/>
        <w:rPr>
          <w:rFonts w:ascii="Times New Roman" w:hAnsi="Times New Roman"/>
          <w:color w:val="000000" w:themeColor="text1"/>
          <w:sz w:val="20"/>
          <w:szCs w:val="20"/>
        </w:rPr>
      </w:pPr>
      <w:r w:rsidRPr="00B2123F">
        <w:rPr>
          <w:rFonts w:ascii="Times New Roman" w:hAnsi="Times New Roman"/>
          <w:color w:val="000000" w:themeColor="text1"/>
          <w:sz w:val="20"/>
          <w:szCs w:val="20"/>
        </w:rPr>
        <w:t>-</w:t>
      </w:r>
      <w:r w:rsidR="00B2123F">
        <w:rPr>
          <w:rFonts w:ascii="Times New Roman" w:hAnsi="Times New Roman"/>
          <w:color w:val="000000" w:themeColor="text1"/>
          <w:sz w:val="20"/>
          <w:szCs w:val="20"/>
        </w:rPr>
        <w:t>Lưu VT.</w:t>
      </w:r>
    </w:p>
    <w:p w:rsidR="00B2123F" w:rsidRDefault="000B4B4C" w:rsidP="000B4B4C">
      <w:pPr>
        <w:pStyle w:val="NoSpacing"/>
        <w:tabs>
          <w:tab w:val="left" w:pos="180"/>
          <w:tab w:val="left" w:pos="270"/>
          <w:tab w:val="left" w:pos="360"/>
          <w:tab w:val="left" w:pos="450"/>
          <w:tab w:val="center" w:pos="7230"/>
        </w:tabs>
        <w:spacing w:line="36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t xml:space="preserve">                                                                                         </w:t>
      </w:r>
      <w:bookmarkStart w:id="0" w:name="_GoBack"/>
      <w:bookmarkEnd w:id="0"/>
      <w:r>
        <w:rPr>
          <w:rFonts w:ascii="Times New Roman" w:hAnsi="Times New Roman"/>
          <w:color w:val="000000" w:themeColor="text1"/>
          <w:sz w:val="20"/>
          <w:szCs w:val="20"/>
        </w:rPr>
        <w:t>Đã ký</w:t>
      </w:r>
    </w:p>
    <w:p w:rsidR="00B2123F" w:rsidRDefault="00B2123F" w:rsidP="00D4742A">
      <w:pPr>
        <w:pStyle w:val="NoSpacing"/>
        <w:tabs>
          <w:tab w:val="left" w:pos="180"/>
          <w:tab w:val="left" w:pos="270"/>
          <w:tab w:val="left" w:pos="360"/>
          <w:tab w:val="left" w:pos="450"/>
        </w:tabs>
        <w:spacing w:line="360" w:lineRule="auto"/>
        <w:jc w:val="center"/>
        <w:rPr>
          <w:rFonts w:ascii="Times New Roman" w:hAnsi="Times New Roman"/>
          <w:color w:val="000000" w:themeColor="text1"/>
          <w:sz w:val="20"/>
          <w:szCs w:val="20"/>
        </w:rPr>
      </w:pPr>
    </w:p>
    <w:p w:rsidR="00A75BEE" w:rsidRPr="00692A9B" w:rsidRDefault="00D4742A" w:rsidP="00692A9B">
      <w:pPr>
        <w:pStyle w:val="NoSpacing"/>
        <w:tabs>
          <w:tab w:val="left" w:pos="180"/>
          <w:tab w:val="left" w:pos="270"/>
          <w:tab w:val="left" w:pos="360"/>
          <w:tab w:val="left" w:pos="450"/>
        </w:tabs>
        <w:spacing w:line="360" w:lineRule="auto"/>
        <w:jc w:val="center"/>
        <w:rPr>
          <w:rFonts w:ascii="Times New Roman" w:hAnsi="Times New Roman"/>
          <w:b/>
          <w:color w:val="000000" w:themeColor="text1"/>
          <w:sz w:val="26"/>
          <w:szCs w:val="26"/>
        </w:rPr>
      </w:pPr>
      <w:r w:rsidRPr="00D4742A">
        <w:rPr>
          <w:rFonts w:ascii="Times New Roman" w:hAnsi="Times New Roman"/>
          <w:b/>
          <w:color w:val="000000" w:themeColor="text1"/>
          <w:sz w:val="26"/>
          <w:szCs w:val="26"/>
        </w:rPr>
        <w:tab/>
      </w:r>
      <w:r w:rsidRPr="00D4742A">
        <w:rPr>
          <w:rFonts w:ascii="Times New Roman" w:hAnsi="Times New Roman"/>
          <w:b/>
          <w:color w:val="000000" w:themeColor="text1"/>
          <w:sz w:val="26"/>
          <w:szCs w:val="26"/>
        </w:rPr>
        <w:tab/>
      </w:r>
      <w:r w:rsidRPr="00D4742A">
        <w:rPr>
          <w:rFonts w:ascii="Times New Roman" w:hAnsi="Times New Roman"/>
          <w:b/>
          <w:color w:val="000000" w:themeColor="text1"/>
          <w:sz w:val="26"/>
          <w:szCs w:val="26"/>
        </w:rPr>
        <w:tab/>
      </w:r>
      <w:r w:rsidRPr="00D4742A">
        <w:rPr>
          <w:rFonts w:ascii="Times New Roman" w:hAnsi="Times New Roman"/>
          <w:b/>
          <w:color w:val="000000" w:themeColor="text1"/>
          <w:sz w:val="26"/>
          <w:szCs w:val="26"/>
        </w:rPr>
        <w:tab/>
      </w:r>
      <w:r w:rsidRPr="00D4742A">
        <w:rPr>
          <w:rFonts w:ascii="Times New Roman" w:hAnsi="Times New Roman"/>
          <w:b/>
          <w:color w:val="000000" w:themeColor="text1"/>
          <w:sz w:val="26"/>
          <w:szCs w:val="26"/>
        </w:rPr>
        <w:tab/>
      </w:r>
      <w:r w:rsidRPr="00D4742A">
        <w:rPr>
          <w:rFonts w:ascii="Times New Roman" w:hAnsi="Times New Roman"/>
          <w:b/>
          <w:color w:val="000000" w:themeColor="text1"/>
          <w:sz w:val="26"/>
          <w:szCs w:val="26"/>
        </w:rPr>
        <w:tab/>
      </w:r>
      <w:r w:rsidRPr="00D4742A">
        <w:rPr>
          <w:rFonts w:ascii="Times New Roman" w:hAnsi="Times New Roman"/>
          <w:b/>
          <w:color w:val="000000" w:themeColor="text1"/>
          <w:sz w:val="26"/>
          <w:szCs w:val="26"/>
        </w:rPr>
        <w:tab/>
      </w:r>
      <w:r w:rsidRPr="00D4742A">
        <w:rPr>
          <w:rFonts w:ascii="Times New Roman" w:hAnsi="Times New Roman"/>
          <w:b/>
          <w:color w:val="000000" w:themeColor="text1"/>
          <w:sz w:val="26"/>
          <w:szCs w:val="26"/>
        </w:rPr>
        <w:tab/>
      </w:r>
      <w:r w:rsidRPr="00D4742A">
        <w:rPr>
          <w:rFonts w:ascii="Times New Roman" w:hAnsi="Times New Roman"/>
          <w:b/>
          <w:color w:val="000000" w:themeColor="text1"/>
          <w:sz w:val="26"/>
          <w:szCs w:val="26"/>
        </w:rPr>
        <w:tab/>
        <w:t xml:space="preserve">      </w:t>
      </w:r>
      <w:r w:rsidR="00B2123F">
        <w:rPr>
          <w:rFonts w:ascii="Times New Roman" w:hAnsi="Times New Roman"/>
          <w:b/>
          <w:color w:val="000000" w:themeColor="text1"/>
          <w:sz w:val="26"/>
          <w:szCs w:val="26"/>
        </w:rPr>
        <w:t xml:space="preserve">           </w:t>
      </w:r>
      <w:r w:rsidRPr="00D4742A">
        <w:rPr>
          <w:rFonts w:ascii="Times New Roman" w:hAnsi="Times New Roman"/>
          <w:b/>
          <w:color w:val="000000" w:themeColor="text1"/>
          <w:sz w:val="26"/>
          <w:szCs w:val="26"/>
        </w:rPr>
        <w:t xml:space="preserve"> NGUYỄN </w:t>
      </w:r>
      <w:r w:rsidR="00B2123F">
        <w:rPr>
          <w:rFonts w:ascii="Times New Roman" w:hAnsi="Times New Roman"/>
          <w:b/>
          <w:color w:val="000000" w:themeColor="text1"/>
          <w:sz w:val="26"/>
          <w:szCs w:val="26"/>
        </w:rPr>
        <w:t>TẤN ĐẠT</w:t>
      </w:r>
    </w:p>
    <w:sectPr w:rsidR="00A75BEE" w:rsidRPr="00692A9B" w:rsidSect="00B2123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B0C88"/>
    <w:multiLevelType w:val="hybridMultilevel"/>
    <w:tmpl w:val="CBA2C07C"/>
    <w:lvl w:ilvl="0" w:tplc="0EDC900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5225FF"/>
    <w:multiLevelType w:val="hybridMultilevel"/>
    <w:tmpl w:val="F140D914"/>
    <w:lvl w:ilvl="0" w:tplc="623027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42A"/>
    <w:rsid w:val="000B4B4C"/>
    <w:rsid w:val="005068C7"/>
    <w:rsid w:val="00622D2B"/>
    <w:rsid w:val="00692A9B"/>
    <w:rsid w:val="006A5494"/>
    <w:rsid w:val="00B2123F"/>
    <w:rsid w:val="00B60EC7"/>
    <w:rsid w:val="00D4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D4742A"/>
    <w:pPr>
      <w:keepNext/>
      <w:spacing w:line="240" w:lineRule="auto"/>
      <w:jc w:val="center"/>
      <w:outlineLvl w:val="2"/>
    </w:pPr>
    <w:rPr>
      <w:rFonts w:ascii="VNI-Times" w:eastAsia="Times New Roman" w:hAnsi="VNI-Times"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742A"/>
    <w:rPr>
      <w:rFonts w:ascii="VNI-Times" w:eastAsia="Times New Roman" w:hAnsi="VNI-Times" w:cs="Times New Roman"/>
      <w:b/>
      <w:sz w:val="36"/>
      <w:szCs w:val="20"/>
    </w:rPr>
  </w:style>
  <w:style w:type="character" w:styleId="Strong">
    <w:name w:val="Strong"/>
    <w:uiPriority w:val="22"/>
    <w:qFormat/>
    <w:rsid w:val="00D4742A"/>
    <w:rPr>
      <w:b/>
      <w:bCs/>
    </w:rPr>
  </w:style>
  <w:style w:type="character" w:styleId="Emphasis">
    <w:name w:val="Emphasis"/>
    <w:uiPriority w:val="20"/>
    <w:qFormat/>
    <w:rsid w:val="00D4742A"/>
    <w:rPr>
      <w:i/>
      <w:iCs/>
    </w:rPr>
  </w:style>
  <w:style w:type="paragraph" w:styleId="NoSpacing">
    <w:name w:val="No Spacing"/>
    <w:uiPriority w:val="1"/>
    <w:qFormat/>
    <w:rsid w:val="00D4742A"/>
    <w:pPr>
      <w:spacing w:line="240" w:lineRule="auto"/>
    </w:pPr>
    <w:rPr>
      <w:rFonts w:ascii="Calibri" w:eastAsia="Calibri" w:hAnsi="Calibri" w:cs="Times New Roman"/>
    </w:rPr>
  </w:style>
  <w:style w:type="character" w:styleId="Hyperlink">
    <w:name w:val="Hyperlink"/>
    <w:basedOn w:val="DefaultParagraphFont"/>
    <w:uiPriority w:val="99"/>
    <w:semiHidden/>
    <w:unhideWhenUsed/>
    <w:rsid w:val="00D4742A"/>
    <w:rPr>
      <w:color w:val="0000FF"/>
      <w:u w:val="single"/>
    </w:rPr>
  </w:style>
  <w:style w:type="paragraph" w:styleId="ListParagraph">
    <w:name w:val="List Paragraph"/>
    <w:basedOn w:val="Normal"/>
    <w:uiPriority w:val="34"/>
    <w:qFormat/>
    <w:rsid w:val="00D4742A"/>
    <w:pPr>
      <w:spacing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D4742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4742A"/>
    <w:pPr>
      <w:spacing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D4742A"/>
    <w:pPr>
      <w:keepNext/>
      <w:spacing w:line="240" w:lineRule="auto"/>
      <w:jc w:val="center"/>
      <w:outlineLvl w:val="2"/>
    </w:pPr>
    <w:rPr>
      <w:rFonts w:ascii="VNI-Times" w:eastAsia="Times New Roman" w:hAnsi="VNI-Times"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742A"/>
    <w:rPr>
      <w:rFonts w:ascii="VNI-Times" w:eastAsia="Times New Roman" w:hAnsi="VNI-Times" w:cs="Times New Roman"/>
      <w:b/>
      <w:sz w:val="36"/>
      <w:szCs w:val="20"/>
    </w:rPr>
  </w:style>
  <w:style w:type="character" w:styleId="Strong">
    <w:name w:val="Strong"/>
    <w:uiPriority w:val="22"/>
    <w:qFormat/>
    <w:rsid w:val="00D4742A"/>
    <w:rPr>
      <w:b/>
      <w:bCs/>
    </w:rPr>
  </w:style>
  <w:style w:type="character" w:styleId="Emphasis">
    <w:name w:val="Emphasis"/>
    <w:uiPriority w:val="20"/>
    <w:qFormat/>
    <w:rsid w:val="00D4742A"/>
    <w:rPr>
      <w:i/>
      <w:iCs/>
    </w:rPr>
  </w:style>
  <w:style w:type="paragraph" w:styleId="NoSpacing">
    <w:name w:val="No Spacing"/>
    <w:uiPriority w:val="1"/>
    <w:qFormat/>
    <w:rsid w:val="00D4742A"/>
    <w:pPr>
      <w:spacing w:line="240" w:lineRule="auto"/>
    </w:pPr>
    <w:rPr>
      <w:rFonts w:ascii="Calibri" w:eastAsia="Calibri" w:hAnsi="Calibri" w:cs="Times New Roman"/>
    </w:rPr>
  </w:style>
  <w:style w:type="character" w:styleId="Hyperlink">
    <w:name w:val="Hyperlink"/>
    <w:basedOn w:val="DefaultParagraphFont"/>
    <w:uiPriority w:val="99"/>
    <w:semiHidden/>
    <w:unhideWhenUsed/>
    <w:rsid w:val="00D4742A"/>
    <w:rPr>
      <w:color w:val="0000FF"/>
      <w:u w:val="single"/>
    </w:rPr>
  </w:style>
  <w:style w:type="paragraph" w:styleId="ListParagraph">
    <w:name w:val="List Paragraph"/>
    <w:basedOn w:val="Normal"/>
    <w:uiPriority w:val="34"/>
    <w:qFormat/>
    <w:rsid w:val="00D4742A"/>
    <w:pPr>
      <w:spacing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D4742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4742A"/>
    <w:pPr>
      <w:spacing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tv.vn/phu-nu-viet-nam.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TANDAT</dc:creator>
  <cp:lastModifiedBy>TANDAT</cp:lastModifiedBy>
  <cp:revision>4</cp:revision>
  <cp:lastPrinted>2019-10-02T02:37:00Z</cp:lastPrinted>
  <dcterms:created xsi:type="dcterms:W3CDTF">2019-10-01T05:18:00Z</dcterms:created>
  <dcterms:modified xsi:type="dcterms:W3CDTF">2019-10-12T10:39:00Z</dcterms:modified>
</cp:coreProperties>
</file>